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762B3" w14:textId="785E3526" w:rsidR="00027788" w:rsidRPr="000169DA" w:rsidRDefault="00AC5558">
      <w:r w:rsidRPr="000169DA">
        <w:rPr>
          <w:b/>
          <w:sz w:val="24"/>
        </w:rPr>
        <w:t>Matris över de regionala styrdokument om samverkan som finns publicerade på Plus</w:t>
      </w:r>
      <w:r w:rsidRPr="000169DA">
        <w:rPr>
          <w:sz w:val="24"/>
        </w:rPr>
        <w:t xml:space="preserve"> </w:t>
      </w:r>
      <w:hyperlink r:id="rId5" w:history="1">
        <w:r w:rsidR="00027788" w:rsidRPr="000169DA">
          <w:rPr>
            <w:rStyle w:val="Hyperlnk"/>
            <w:color w:val="auto"/>
          </w:rPr>
          <w:t>Regionala styrdokument om samverkan - Region Dalarna</w:t>
        </w:r>
      </w:hyperlink>
    </w:p>
    <w:tbl>
      <w:tblPr>
        <w:tblStyle w:val="Tabellrutnt"/>
        <w:tblW w:w="90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651"/>
        <w:gridCol w:w="815"/>
        <w:gridCol w:w="1049"/>
        <w:gridCol w:w="1176"/>
        <w:gridCol w:w="1130"/>
        <w:gridCol w:w="2138"/>
      </w:tblGrid>
      <w:tr w:rsidR="000169DA" w:rsidRPr="000169DA" w14:paraId="6FA6B268" w14:textId="77777777" w:rsidTr="00AC5558">
        <w:tc>
          <w:tcPr>
            <w:tcW w:w="2127" w:type="dxa"/>
          </w:tcPr>
          <w:p w14:paraId="24624EE3" w14:textId="6CB40270" w:rsidR="00AC5558" w:rsidRPr="000169DA" w:rsidRDefault="00AC5558" w:rsidP="00027788">
            <w:pPr>
              <w:rPr>
                <w:b/>
              </w:rPr>
            </w:pPr>
            <w:r w:rsidRPr="000169DA">
              <w:rPr>
                <w:b/>
              </w:rPr>
              <w:t>Typ av dokument</w:t>
            </w:r>
          </w:p>
        </w:tc>
        <w:tc>
          <w:tcPr>
            <w:tcW w:w="651" w:type="dxa"/>
          </w:tcPr>
          <w:p w14:paraId="6A79167B" w14:textId="77777777" w:rsidR="00AC5558" w:rsidRPr="000169DA" w:rsidRDefault="00AC5558" w:rsidP="00027788">
            <w:pPr>
              <w:jc w:val="center"/>
              <w:rPr>
                <w:b/>
              </w:rPr>
            </w:pPr>
            <w:r w:rsidRPr="000169DA">
              <w:rPr>
                <w:b/>
              </w:rPr>
              <w:t xml:space="preserve">RÖK </w:t>
            </w:r>
          </w:p>
        </w:tc>
        <w:tc>
          <w:tcPr>
            <w:tcW w:w="815" w:type="dxa"/>
          </w:tcPr>
          <w:p w14:paraId="4260597B" w14:textId="77777777" w:rsidR="00AC5558" w:rsidRPr="000169DA" w:rsidRDefault="00AC5558" w:rsidP="00027788">
            <w:pPr>
              <w:jc w:val="center"/>
              <w:rPr>
                <w:b/>
              </w:rPr>
            </w:pPr>
            <w:r w:rsidRPr="000169DA">
              <w:rPr>
                <w:b/>
              </w:rPr>
              <w:t xml:space="preserve">LÖK </w:t>
            </w:r>
          </w:p>
        </w:tc>
        <w:tc>
          <w:tcPr>
            <w:tcW w:w="1049" w:type="dxa"/>
          </w:tcPr>
          <w:p w14:paraId="055593A3" w14:textId="77777777" w:rsidR="00AC5558" w:rsidRPr="000169DA" w:rsidRDefault="00AC5558" w:rsidP="00027788">
            <w:pPr>
              <w:jc w:val="center"/>
              <w:rPr>
                <w:b/>
              </w:rPr>
            </w:pPr>
            <w:r w:rsidRPr="000169DA">
              <w:rPr>
                <w:b/>
              </w:rPr>
              <w:t>Gäller för Kommun</w:t>
            </w:r>
          </w:p>
        </w:tc>
        <w:tc>
          <w:tcPr>
            <w:tcW w:w="1176" w:type="dxa"/>
          </w:tcPr>
          <w:p w14:paraId="3F0D806C" w14:textId="77777777" w:rsidR="00AC5558" w:rsidRPr="000169DA" w:rsidRDefault="00AC5558" w:rsidP="00027788">
            <w:pPr>
              <w:jc w:val="center"/>
              <w:rPr>
                <w:b/>
              </w:rPr>
            </w:pPr>
            <w:r w:rsidRPr="000169DA">
              <w:rPr>
                <w:b/>
              </w:rPr>
              <w:t>Gäller för Region</w:t>
            </w:r>
          </w:p>
        </w:tc>
        <w:tc>
          <w:tcPr>
            <w:tcW w:w="1130" w:type="dxa"/>
          </w:tcPr>
          <w:p w14:paraId="3E02A474" w14:textId="77777777" w:rsidR="00AC5558" w:rsidRPr="000169DA" w:rsidRDefault="00AC5558" w:rsidP="00027788">
            <w:pPr>
              <w:jc w:val="center"/>
              <w:rPr>
                <w:b/>
              </w:rPr>
            </w:pPr>
            <w:r w:rsidRPr="000169DA">
              <w:rPr>
                <w:b/>
              </w:rPr>
              <w:t>Gäller till</w:t>
            </w:r>
          </w:p>
        </w:tc>
        <w:tc>
          <w:tcPr>
            <w:tcW w:w="2138" w:type="dxa"/>
          </w:tcPr>
          <w:p w14:paraId="066BC665" w14:textId="77777777" w:rsidR="00AC5558" w:rsidRPr="000169DA" w:rsidRDefault="00AC5558" w:rsidP="00027788">
            <w:pPr>
              <w:jc w:val="center"/>
              <w:rPr>
                <w:b/>
              </w:rPr>
            </w:pPr>
            <w:r w:rsidRPr="000169DA">
              <w:rPr>
                <w:b/>
              </w:rPr>
              <w:t>Förslag på åtgärd</w:t>
            </w:r>
          </w:p>
        </w:tc>
      </w:tr>
      <w:tr w:rsidR="000169DA" w:rsidRPr="000169DA" w14:paraId="53DFB112" w14:textId="77777777" w:rsidTr="00AC5558">
        <w:tc>
          <w:tcPr>
            <w:tcW w:w="2127" w:type="dxa"/>
          </w:tcPr>
          <w:p w14:paraId="691735F1" w14:textId="70C7C001" w:rsidR="00AC5558" w:rsidRPr="008B7CEE" w:rsidRDefault="00AC5558" w:rsidP="00A61C61">
            <w:pPr>
              <w:rPr>
                <w:highlight w:val="yellow"/>
              </w:rPr>
            </w:pPr>
            <w:r w:rsidRPr="008B7CEE">
              <w:rPr>
                <w:highlight w:val="yellow"/>
              </w:rPr>
              <w:t>Länsövergripande överenskommelse om samverkan för  Barn och unga</w:t>
            </w:r>
          </w:p>
        </w:tc>
        <w:tc>
          <w:tcPr>
            <w:tcW w:w="651" w:type="dxa"/>
          </w:tcPr>
          <w:p w14:paraId="3A7D49A0" w14:textId="77777777" w:rsidR="00AC5558" w:rsidRPr="000169DA" w:rsidRDefault="00AC5558" w:rsidP="00027788">
            <w:pPr>
              <w:jc w:val="center"/>
            </w:pPr>
            <w:r w:rsidRPr="000169DA">
              <w:t>finns</w:t>
            </w:r>
          </w:p>
        </w:tc>
        <w:tc>
          <w:tcPr>
            <w:tcW w:w="815" w:type="dxa"/>
          </w:tcPr>
          <w:p w14:paraId="737E4841" w14:textId="77777777" w:rsidR="00AC5558" w:rsidRPr="000169DA" w:rsidRDefault="00AC5558" w:rsidP="00027788">
            <w:pPr>
              <w:jc w:val="center"/>
            </w:pPr>
            <w:r w:rsidRPr="000169DA">
              <w:t>ska skapas</w:t>
            </w:r>
          </w:p>
        </w:tc>
        <w:tc>
          <w:tcPr>
            <w:tcW w:w="1049" w:type="dxa"/>
          </w:tcPr>
          <w:p w14:paraId="4EA6CA3E" w14:textId="77777777" w:rsidR="00AC5558" w:rsidRPr="000169DA" w:rsidRDefault="00AC5558" w:rsidP="00027788">
            <w:pPr>
              <w:jc w:val="center"/>
            </w:pPr>
            <w:r w:rsidRPr="000169DA">
              <w:t>x</w:t>
            </w:r>
          </w:p>
        </w:tc>
        <w:tc>
          <w:tcPr>
            <w:tcW w:w="1176" w:type="dxa"/>
          </w:tcPr>
          <w:p w14:paraId="6FA98443" w14:textId="77777777" w:rsidR="00AC5558" w:rsidRPr="000169DA" w:rsidRDefault="00AC5558" w:rsidP="00027788">
            <w:pPr>
              <w:jc w:val="center"/>
            </w:pPr>
            <w:r w:rsidRPr="000169DA">
              <w:t>x</w:t>
            </w:r>
          </w:p>
        </w:tc>
        <w:tc>
          <w:tcPr>
            <w:tcW w:w="1130" w:type="dxa"/>
          </w:tcPr>
          <w:p w14:paraId="2AD1201B" w14:textId="77777777" w:rsidR="00AC5558" w:rsidRPr="000169DA" w:rsidRDefault="00AC5558" w:rsidP="00027788">
            <w:pPr>
              <w:jc w:val="center"/>
            </w:pPr>
            <w:r w:rsidRPr="000169DA">
              <w:t>20250101</w:t>
            </w:r>
          </w:p>
        </w:tc>
        <w:tc>
          <w:tcPr>
            <w:tcW w:w="2138" w:type="dxa"/>
          </w:tcPr>
          <w:p w14:paraId="33C97D7B" w14:textId="7983BB86" w:rsidR="00AC5558" w:rsidRPr="000169DA" w:rsidRDefault="00AC5558" w:rsidP="00A3588B">
            <w:pPr>
              <w:jc w:val="center"/>
            </w:pPr>
            <w:r w:rsidRPr="000169DA">
              <w:t>Förläng till 260</w:t>
            </w:r>
            <w:r w:rsidR="00A3588B">
              <w:t>630</w:t>
            </w:r>
            <w:r w:rsidRPr="000169DA">
              <w:t xml:space="preserve"> (1</w:t>
            </w:r>
            <w:r w:rsidR="00A3588B">
              <w:t>,5</w:t>
            </w:r>
            <w:r w:rsidRPr="000169DA">
              <w:t xml:space="preserve"> år) Inväntar Nya </w:t>
            </w:r>
            <w:proofErr w:type="spellStart"/>
            <w:r w:rsidRPr="000169DA">
              <w:t>SoL</w:t>
            </w:r>
            <w:proofErr w:type="spellEnd"/>
          </w:p>
        </w:tc>
      </w:tr>
      <w:tr w:rsidR="000169DA" w:rsidRPr="000169DA" w14:paraId="37DAC841" w14:textId="77777777" w:rsidTr="00AC5558">
        <w:tc>
          <w:tcPr>
            <w:tcW w:w="2127" w:type="dxa"/>
          </w:tcPr>
          <w:p w14:paraId="4798F421" w14:textId="7F24B8A8" w:rsidR="00AC5558" w:rsidRPr="008B7CEE" w:rsidRDefault="00AC5558" w:rsidP="00AC5558">
            <w:pPr>
              <w:rPr>
                <w:highlight w:val="yellow"/>
              </w:rPr>
            </w:pPr>
            <w:r w:rsidRPr="008B7CEE">
              <w:rPr>
                <w:highlight w:val="yellow"/>
              </w:rPr>
              <w:t>Länsövergripande överenskommelse om ansvarsplacering vid placering på HVB</w:t>
            </w:r>
          </w:p>
        </w:tc>
        <w:tc>
          <w:tcPr>
            <w:tcW w:w="651" w:type="dxa"/>
          </w:tcPr>
          <w:p w14:paraId="51DA61BD" w14:textId="77777777" w:rsidR="00AC5558" w:rsidRPr="000169DA" w:rsidRDefault="00AC5558" w:rsidP="00027788">
            <w:pPr>
              <w:jc w:val="center"/>
            </w:pPr>
          </w:p>
        </w:tc>
        <w:tc>
          <w:tcPr>
            <w:tcW w:w="815" w:type="dxa"/>
          </w:tcPr>
          <w:p w14:paraId="41E48200" w14:textId="77777777" w:rsidR="00AC5558" w:rsidRPr="000169DA" w:rsidRDefault="00AC5558" w:rsidP="00027788">
            <w:pPr>
              <w:jc w:val="center"/>
            </w:pPr>
          </w:p>
        </w:tc>
        <w:tc>
          <w:tcPr>
            <w:tcW w:w="1049" w:type="dxa"/>
          </w:tcPr>
          <w:p w14:paraId="765C1AE1" w14:textId="77777777" w:rsidR="00AC5558" w:rsidRPr="000169DA" w:rsidRDefault="00AC5558" w:rsidP="00027788">
            <w:pPr>
              <w:jc w:val="center"/>
            </w:pPr>
            <w:r w:rsidRPr="000169DA">
              <w:t>x</w:t>
            </w:r>
          </w:p>
        </w:tc>
        <w:tc>
          <w:tcPr>
            <w:tcW w:w="1176" w:type="dxa"/>
          </w:tcPr>
          <w:p w14:paraId="4680249F" w14:textId="77777777" w:rsidR="00AC5558" w:rsidRPr="000169DA" w:rsidRDefault="00AC5558" w:rsidP="00027788">
            <w:pPr>
              <w:jc w:val="center"/>
            </w:pPr>
            <w:r w:rsidRPr="000169DA">
              <w:t>x</w:t>
            </w:r>
          </w:p>
        </w:tc>
        <w:tc>
          <w:tcPr>
            <w:tcW w:w="1130" w:type="dxa"/>
          </w:tcPr>
          <w:p w14:paraId="39B409DC" w14:textId="77777777" w:rsidR="00AC5558" w:rsidRPr="000169DA" w:rsidRDefault="00AC5558" w:rsidP="00027788">
            <w:pPr>
              <w:jc w:val="center"/>
            </w:pPr>
            <w:r w:rsidRPr="000169DA">
              <w:t>20240630</w:t>
            </w:r>
          </w:p>
        </w:tc>
        <w:tc>
          <w:tcPr>
            <w:tcW w:w="2138" w:type="dxa"/>
          </w:tcPr>
          <w:p w14:paraId="4AEB16E9" w14:textId="0A3B0E5F" w:rsidR="00AC5558" w:rsidRPr="000169DA" w:rsidRDefault="00AC5558" w:rsidP="00A3588B">
            <w:pPr>
              <w:jc w:val="center"/>
            </w:pPr>
            <w:r w:rsidRPr="000169DA">
              <w:t>Förläng 1 år</w:t>
            </w:r>
            <w:r w:rsidR="00A3588B">
              <w:t>.</w:t>
            </w:r>
            <w:r w:rsidRPr="000169DA">
              <w:t xml:space="preserve"> Har beröring mot ärendet om  länsgemensamt HVB. </w:t>
            </w:r>
          </w:p>
        </w:tc>
      </w:tr>
      <w:tr w:rsidR="000169DA" w:rsidRPr="000169DA" w14:paraId="74D96BD4" w14:textId="77777777" w:rsidTr="00AC5558">
        <w:tc>
          <w:tcPr>
            <w:tcW w:w="2127" w:type="dxa"/>
          </w:tcPr>
          <w:p w14:paraId="5F4136C2" w14:textId="1B5F4EC7" w:rsidR="00AC5558" w:rsidRPr="000169DA" w:rsidRDefault="00AC5558" w:rsidP="00A61C61">
            <w:r w:rsidRPr="008B7CEE">
              <w:rPr>
                <w:highlight w:val="yellow"/>
              </w:rPr>
              <w:t>Länsövergripande riktlinje vid övervägande av skyddsåtgärder inom kommunens vård och omsorg</w:t>
            </w:r>
          </w:p>
        </w:tc>
        <w:tc>
          <w:tcPr>
            <w:tcW w:w="651" w:type="dxa"/>
          </w:tcPr>
          <w:p w14:paraId="63DEA5D0" w14:textId="77777777" w:rsidR="00AC5558" w:rsidRPr="000169DA" w:rsidRDefault="00AC5558" w:rsidP="00027788">
            <w:pPr>
              <w:jc w:val="center"/>
            </w:pPr>
          </w:p>
        </w:tc>
        <w:tc>
          <w:tcPr>
            <w:tcW w:w="815" w:type="dxa"/>
          </w:tcPr>
          <w:p w14:paraId="6F8C07A2" w14:textId="77777777" w:rsidR="00AC5558" w:rsidRPr="000169DA" w:rsidRDefault="00AC5558" w:rsidP="00027788">
            <w:pPr>
              <w:jc w:val="center"/>
            </w:pPr>
          </w:p>
        </w:tc>
        <w:tc>
          <w:tcPr>
            <w:tcW w:w="1049" w:type="dxa"/>
          </w:tcPr>
          <w:p w14:paraId="6A0DC158" w14:textId="77777777" w:rsidR="00AC5558" w:rsidRPr="000169DA" w:rsidRDefault="00AC5558" w:rsidP="00027788">
            <w:pPr>
              <w:jc w:val="center"/>
            </w:pPr>
            <w:r w:rsidRPr="000169DA">
              <w:t>x</w:t>
            </w:r>
          </w:p>
        </w:tc>
        <w:tc>
          <w:tcPr>
            <w:tcW w:w="1176" w:type="dxa"/>
          </w:tcPr>
          <w:p w14:paraId="2CBF3199" w14:textId="77777777" w:rsidR="00AC5558" w:rsidRPr="000169DA" w:rsidRDefault="00AC5558" w:rsidP="00027788">
            <w:pPr>
              <w:jc w:val="center"/>
            </w:pPr>
          </w:p>
        </w:tc>
        <w:tc>
          <w:tcPr>
            <w:tcW w:w="1130" w:type="dxa"/>
          </w:tcPr>
          <w:p w14:paraId="1E9D68A9" w14:textId="77777777" w:rsidR="00AC5558" w:rsidRPr="000169DA" w:rsidRDefault="00AC5558" w:rsidP="00027788">
            <w:pPr>
              <w:jc w:val="center"/>
            </w:pPr>
            <w:r w:rsidRPr="000169DA">
              <w:t>20220831</w:t>
            </w:r>
          </w:p>
        </w:tc>
        <w:tc>
          <w:tcPr>
            <w:tcW w:w="2138" w:type="dxa"/>
          </w:tcPr>
          <w:p w14:paraId="17C4D2D8" w14:textId="67458080" w:rsidR="00AC5558" w:rsidRPr="000169DA" w:rsidRDefault="00AC5558" w:rsidP="008B7CEE">
            <w:pPr>
              <w:jc w:val="center"/>
            </w:pPr>
            <w:r w:rsidRPr="000169DA">
              <w:t>MAS/MAR-nätverket tar upp denna för dis</w:t>
            </w:r>
            <w:r w:rsidR="008B7CEE">
              <w:t>kussion om behov av revidering och återkommer med besked</w:t>
            </w:r>
            <w:r w:rsidRPr="000169DA">
              <w:t>.</w:t>
            </w:r>
          </w:p>
        </w:tc>
      </w:tr>
      <w:tr w:rsidR="000169DA" w:rsidRPr="000169DA" w14:paraId="5DE2988C" w14:textId="77777777" w:rsidTr="00AC5558">
        <w:tc>
          <w:tcPr>
            <w:tcW w:w="2127" w:type="dxa"/>
          </w:tcPr>
          <w:p w14:paraId="540A892B" w14:textId="77777777" w:rsidR="00AC5558" w:rsidRPr="000169DA" w:rsidRDefault="00AC5558" w:rsidP="00A61C61">
            <w:r w:rsidRPr="000169DA">
              <w:t>Samverkan vid utskrivning från sluten hälso och sjukvård</w:t>
            </w:r>
          </w:p>
        </w:tc>
        <w:tc>
          <w:tcPr>
            <w:tcW w:w="651" w:type="dxa"/>
          </w:tcPr>
          <w:p w14:paraId="333D18DA" w14:textId="77777777" w:rsidR="00AC5558" w:rsidRPr="000169DA" w:rsidRDefault="00AC5558" w:rsidP="00027788">
            <w:pPr>
              <w:jc w:val="center"/>
            </w:pPr>
          </w:p>
        </w:tc>
        <w:tc>
          <w:tcPr>
            <w:tcW w:w="815" w:type="dxa"/>
          </w:tcPr>
          <w:p w14:paraId="49EF420E" w14:textId="77777777" w:rsidR="00AC5558" w:rsidRPr="000169DA" w:rsidRDefault="00AC5558" w:rsidP="00027788">
            <w:pPr>
              <w:jc w:val="center"/>
            </w:pPr>
          </w:p>
        </w:tc>
        <w:tc>
          <w:tcPr>
            <w:tcW w:w="1049" w:type="dxa"/>
          </w:tcPr>
          <w:p w14:paraId="7AC5EB46" w14:textId="77777777" w:rsidR="00AC5558" w:rsidRPr="000169DA" w:rsidRDefault="00AC5558" w:rsidP="00027788">
            <w:pPr>
              <w:jc w:val="center"/>
            </w:pPr>
            <w:r w:rsidRPr="000169DA">
              <w:t>x</w:t>
            </w:r>
          </w:p>
        </w:tc>
        <w:tc>
          <w:tcPr>
            <w:tcW w:w="1176" w:type="dxa"/>
          </w:tcPr>
          <w:p w14:paraId="15DFD49E" w14:textId="77777777" w:rsidR="00AC5558" w:rsidRPr="000169DA" w:rsidRDefault="00AC5558" w:rsidP="00027788">
            <w:pPr>
              <w:jc w:val="center"/>
            </w:pPr>
            <w:r w:rsidRPr="000169DA">
              <w:t>x</w:t>
            </w:r>
          </w:p>
        </w:tc>
        <w:tc>
          <w:tcPr>
            <w:tcW w:w="1130" w:type="dxa"/>
          </w:tcPr>
          <w:p w14:paraId="77EC1FC4" w14:textId="77777777" w:rsidR="00AC5558" w:rsidRPr="000169DA" w:rsidRDefault="00AC5558" w:rsidP="00027788">
            <w:pPr>
              <w:jc w:val="center"/>
            </w:pPr>
            <w:r w:rsidRPr="000169DA">
              <w:t>20220101</w:t>
            </w:r>
          </w:p>
        </w:tc>
        <w:tc>
          <w:tcPr>
            <w:tcW w:w="2138" w:type="dxa"/>
          </w:tcPr>
          <w:p w14:paraId="388B9512" w14:textId="77777777" w:rsidR="00AC5558" w:rsidRPr="000169DA" w:rsidRDefault="00AC5558" w:rsidP="00027788">
            <w:pPr>
              <w:jc w:val="center"/>
            </w:pPr>
            <w:r w:rsidRPr="000169DA">
              <w:t>SUS-gruppens uppdrag som pågår, klar 2024</w:t>
            </w:r>
          </w:p>
        </w:tc>
      </w:tr>
      <w:tr w:rsidR="000169DA" w:rsidRPr="000169DA" w14:paraId="40F988E0" w14:textId="77777777" w:rsidTr="00AC5558">
        <w:tc>
          <w:tcPr>
            <w:tcW w:w="2127" w:type="dxa"/>
          </w:tcPr>
          <w:p w14:paraId="590317DD" w14:textId="77777777" w:rsidR="00AC5558" w:rsidRPr="000169DA" w:rsidRDefault="00AC5558" w:rsidP="00A61C61">
            <w:r w:rsidRPr="000169DA">
              <w:t>SIP</w:t>
            </w:r>
          </w:p>
        </w:tc>
        <w:tc>
          <w:tcPr>
            <w:tcW w:w="651" w:type="dxa"/>
          </w:tcPr>
          <w:p w14:paraId="66B74D6D" w14:textId="77777777" w:rsidR="00AC5558" w:rsidRPr="000169DA" w:rsidRDefault="00AC5558" w:rsidP="00027788">
            <w:pPr>
              <w:jc w:val="center"/>
            </w:pPr>
          </w:p>
        </w:tc>
        <w:tc>
          <w:tcPr>
            <w:tcW w:w="815" w:type="dxa"/>
          </w:tcPr>
          <w:p w14:paraId="21224E21" w14:textId="77777777" w:rsidR="00AC5558" w:rsidRPr="000169DA" w:rsidRDefault="00AC5558" w:rsidP="00027788">
            <w:pPr>
              <w:jc w:val="center"/>
            </w:pPr>
          </w:p>
        </w:tc>
        <w:tc>
          <w:tcPr>
            <w:tcW w:w="1049" w:type="dxa"/>
          </w:tcPr>
          <w:p w14:paraId="3C1C014F" w14:textId="77777777" w:rsidR="00AC5558" w:rsidRPr="000169DA" w:rsidRDefault="00AC5558" w:rsidP="00027788">
            <w:pPr>
              <w:jc w:val="center"/>
            </w:pPr>
          </w:p>
        </w:tc>
        <w:tc>
          <w:tcPr>
            <w:tcW w:w="1176" w:type="dxa"/>
          </w:tcPr>
          <w:p w14:paraId="196B0BD1" w14:textId="77777777" w:rsidR="00AC5558" w:rsidRPr="000169DA" w:rsidRDefault="00AC5558" w:rsidP="00027788">
            <w:pPr>
              <w:jc w:val="center"/>
            </w:pPr>
          </w:p>
        </w:tc>
        <w:tc>
          <w:tcPr>
            <w:tcW w:w="1130" w:type="dxa"/>
          </w:tcPr>
          <w:p w14:paraId="37838CBE" w14:textId="77777777" w:rsidR="00AC5558" w:rsidRPr="000169DA" w:rsidRDefault="00AC5558" w:rsidP="00027788">
            <w:pPr>
              <w:jc w:val="center"/>
            </w:pPr>
          </w:p>
        </w:tc>
        <w:tc>
          <w:tcPr>
            <w:tcW w:w="2138" w:type="dxa"/>
          </w:tcPr>
          <w:p w14:paraId="4CBB1AA2" w14:textId="77777777" w:rsidR="00AC5558" w:rsidRPr="000169DA" w:rsidRDefault="00AC5558" w:rsidP="00027788">
            <w:pPr>
              <w:jc w:val="center"/>
            </w:pPr>
            <w:r w:rsidRPr="000169DA">
              <w:t>Arbete pågår redan</w:t>
            </w:r>
          </w:p>
        </w:tc>
      </w:tr>
      <w:tr w:rsidR="000169DA" w:rsidRPr="000169DA" w14:paraId="50CE423A" w14:textId="77777777" w:rsidTr="00AC5558">
        <w:tc>
          <w:tcPr>
            <w:tcW w:w="2127" w:type="dxa"/>
          </w:tcPr>
          <w:p w14:paraId="00B3A3E0" w14:textId="11ABE8AA" w:rsidR="00AC5558" w:rsidRPr="000169DA" w:rsidRDefault="00AC5558" w:rsidP="00A17F7B">
            <w:r w:rsidRPr="008B7CEE">
              <w:rPr>
                <w:highlight w:val="yellow"/>
              </w:rPr>
              <w:t>Överenskommelse om psykisk funktionsnedsättning</w:t>
            </w:r>
            <w:r w:rsidRPr="000169DA">
              <w:t xml:space="preserve"> </w:t>
            </w:r>
          </w:p>
        </w:tc>
        <w:tc>
          <w:tcPr>
            <w:tcW w:w="651" w:type="dxa"/>
          </w:tcPr>
          <w:p w14:paraId="06A26A2C" w14:textId="77777777" w:rsidR="00AC5558" w:rsidRPr="000169DA" w:rsidRDefault="00AC5558" w:rsidP="00A17F7B">
            <w:pPr>
              <w:jc w:val="center"/>
            </w:pPr>
            <w:r w:rsidRPr="000169DA">
              <w:t>finns</w:t>
            </w:r>
          </w:p>
        </w:tc>
        <w:tc>
          <w:tcPr>
            <w:tcW w:w="815" w:type="dxa"/>
          </w:tcPr>
          <w:p w14:paraId="1FCFCA64" w14:textId="77777777" w:rsidR="00AC5558" w:rsidRPr="000169DA" w:rsidRDefault="00AC5558" w:rsidP="00A17F7B">
            <w:pPr>
              <w:jc w:val="center"/>
            </w:pPr>
            <w:r w:rsidRPr="000169DA">
              <w:t>ska skapas</w:t>
            </w:r>
          </w:p>
        </w:tc>
        <w:tc>
          <w:tcPr>
            <w:tcW w:w="1049" w:type="dxa"/>
          </w:tcPr>
          <w:p w14:paraId="01942A58" w14:textId="77777777" w:rsidR="00AC5558" w:rsidRPr="000169DA" w:rsidRDefault="00AC5558" w:rsidP="00A17F7B">
            <w:pPr>
              <w:jc w:val="center"/>
            </w:pPr>
            <w:r w:rsidRPr="000169DA">
              <w:t>x</w:t>
            </w:r>
          </w:p>
        </w:tc>
        <w:tc>
          <w:tcPr>
            <w:tcW w:w="1176" w:type="dxa"/>
          </w:tcPr>
          <w:p w14:paraId="2C291526" w14:textId="77777777" w:rsidR="00AC5558" w:rsidRPr="000169DA" w:rsidRDefault="00AC5558" w:rsidP="00A17F7B">
            <w:pPr>
              <w:jc w:val="center"/>
            </w:pPr>
            <w:r w:rsidRPr="000169DA">
              <w:t>x</w:t>
            </w:r>
          </w:p>
        </w:tc>
        <w:tc>
          <w:tcPr>
            <w:tcW w:w="1130" w:type="dxa"/>
          </w:tcPr>
          <w:p w14:paraId="5C0331AA" w14:textId="77777777" w:rsidR="00AC5558" w:rsidRPr="000169DA" w:rsidRDefault="00AC5558" w:rsidP="00A17F7B">
            <w:r w:rsidRPr="000169DA">
              <w:t>20240630</w:t>
            </w:r>
          </w:p>
        </w:tc>
        <w:tc>
          <w:tcPr>
            <w:tcW w:w="2138" w:type="dxa"/>
          </w:tcPr>
          <w:p w14:paraId="01951EE1" w14:textId="0F66BD71" w:rsidR="00AC5558" w:rsidRPr="000169DA" w:rsidRDefault="00A3588B" w:rsidP="00A3588B">
            <w:pPr>
              <w:jc w:val="center"/>
            </w:pPr>
            <w:r>
              <w:t>Förläng till 260630 (2 år</w:t>
            </w:r>
            <w:r w:rsidR="00AC5558" w:rsidRPr="000169DA">
              <w:t>)</w:t>
            </w:r>
            <w:r>
              <w:t>.</w:t>
            </w:r>
            <w:r w:rsidR="00AC5558" w:rsidRPr="000169DA">
              <w:t xml:space="preserve"> Inväntar Nya </w:t>
            </w:r>
            <w:proofErr w:type="spellStart"/>
            <w:r w:rsidR="00AC5558" w:rsidRPr="000169DA">
              <w:t>SoL</w:t>
            </w:r>
            <w:proofErr w:type="spellEnd"/>
          </w:p>
        </w:tc>
      </w:tr>
      <w:tr w:rsidR="000169DA" w:rsidRPr="000169DA" w14:paraId="21583EB0" w14:textId="77777777" w:rsidTr="00AC5558">
        <w:tc>
          <w:tcPr>
            <w:tcW w:w="2127" w:type="dxa"/>
          </w:tcPr>
          <w:p w14:paraId="13CF9686" w14:textId="270A109F" w:rsidR="00AC5558" w:rsidRPr="000169DA" w:rsidRDefault="00AC5558" w:rsidP="00A17F7B">
            <w:r w:rsidRPr="000169DA">
              <w:t>Länsgemensamt vård- och omsorgsprogram för personer med demenssjukdom i Dalarna</w:t>
            </w:r>
          </w:p>
        </w:tc>
        <w:tc>
          <w:tcPr>
            <w:tcW w:w="651" w:type="dxa"/>
          </w:tcPr>
          <w:p w14:paraId="1DCE3D64" w14:textId="77777777" w:rsidR="00AC5558" w:rsidRPr="000169DA" w:rsidRDefault="00AC5558" w:rsidP="00A17F7B">
            <w:pPr>
              <w:jc w:val="center"/>
            </w:pPr>
          </w:p>
        </w:tc>
        <w:tc>
          <w:tcPr>
            <w:tcW w:w="815" w:type="dxa"/>
          </w:tcPr>
          <w:p w14:paraId="0C15ED56" w14:textId="77777777" w:rsidR="00AC5558" w:rsidRPr="000169DA" w:rsidRDefault="00AC5558" w:rsidP="00A17F7B">
            <w:pPr>
              <w:jc w:val="center"/>
            </w:pPr>
          </w:p>
        </w:tc>
        <w:tc>
          <w:tcPr>
            <w:tcW w:w="1049" w:type="dxa"/>
          </w:tcPr>
          <w:p w14:paraId="403EC513" w14:textId="77777777" w:rsidR="00AC5558" w:rsidRPr="000169DA" w:rsidRDefault="00AC5558" w:rsidP="00A17F7B">
            <w:pPr>
              <w:jc w:val="center"/>
            </w:pPr>
            <w:r w:rsidRPr="000169DA">
              <w:t>x</w:t>
            </w:r>
          </w:p>
        </w:tc>
        <w:tc>
          <w:tcPr>
            <w:tcW w:w="1176" w:type="dxa"/>
          </w:tcPr>
          <w:p w14:paraId="431B32A8" w14:textId="77777777" w:rsidR="00AC5558" w:rsidRPr="000169DA" w:rsidRDefault="00AC5558" w:rsidP="00A17F7B">
            <w:pPr>
              <w:jc w:val="center"/>
            </w:pPr>
            <w:r w:rsidRPr="000169DA">
              <w:t>x</w:t>
            </w:r>
          </w:p>
        </w:tc>
        <w:tc>
          <w:tcPr>
            <w:tcW w:w="1130" w:type="dxa"/>
          </w:tcPr>
          <w:p w14:paraId="314BB3FC" w14:textId="77777777" w:rsidR="00AC5558" w:rsidRPr="000169DA" w:rsidRDefault="00AC5558" w:rsidP="00A17F7B">
            <w:pPr>
              <w:jc w:val="center"/>
            </w:pPr>
            <w:r w:rsidRPr="000169DA">
              <w:t>20241231</w:t>
            </w:r>
          </w:p>
        </w:tc>
        <w:tc>
          <w:tcPr>
            <w:tcW w:w="2138" w:type="dxa"/>
          </w:tcPr>
          <w:p w14:paraId="40449015" w14:textId="77777777" w:rsidR="00AC5558" w:rsidRPr="000169DA" w:rsidRDefault="00AC5558" w:rsidP="006F0DD9">
            <w:pPr>
              <w:jc w:val="center"/>
            </w:pPr>
            <w:r w:rsidRPr="000169DA">
              <w:t>Uppdaterat under 2023. Kommer ersättas av PSV Kognitiv svikt vid misstänkt demens</w:t>
            </w:r>
          </w:p>
        </w:tc>
      </w:tr>
      <w:tr w:rsidR="000169DA" w:rsidRPr="000169DA" w14:paraId="47DA182F" w14:textId="77777777" w:rsidTr="00AC5558">
        <w:tc>
          <w:tcPr>
            <w:tcW w:w="2127" w:type="dxa"/>
          </w:tcPr>
          <w:p w14:paraId="51699D3C" w14:textId="7B757C25" w:rsidR="00AC5558" w:rsidRPr="000169DA" w:rsidRDefault="004B7AE2" w:rsidP="00A17F7B">
            <w:r w:rsidRPr="008B7CEE">
              <w:rPr>
                <w:highlight w:val="yellow"/>
              </w:rPr>
              <w:t>Länsövergripande riktlinjer för bedömning av munhälsa</w:t>
            </w:r>
          </w:p>
        </w:tc>
        <w:tc>
          <w:tcPr>
            <w:tcW w:w="651" w:type="dxa"/>
          </w:tcPr>
          <w:p w14:paraId="5BC1E295" w14:textId="77777777" w:rsidR="00AC5558" w:rsidRPr="000169DA" w:rsidRDefault="00AC5558" w:rsidP="00A17F7B">
            <w:pPr>
              <w:jc w:val="center"/>
            </w:pPr>
          </w:p>
        </w:tc>
        <w:tc>
          <w:tcPr>
            <w:tcW w:w="815" w:type="dxa"/>
          </w:tcPr>
          <w:p w14:paraId="381E5B86" w14:textId="77777777" w:rsidR="00AC5558" w:rsidRPr="000169DA" w:rsidRDefault="00AC5558" w:rsidP="00A17F7B">
            <w:pPr>
              <w:jc w:val="center"/>
            </w:pPr>
          </w:p>
        </w:tc>
        <w:tc>
          <w:tcPr>
            <w:tcW w:w="1049" w:type="dxa"/>
          </w:tcPr>
          <w:p w14:paraId="7FAA0502" w14:textId="77777777" w:rsidR="00AC5558" w:rsidRPr="000169DA" w:rsidRDefault="00AC5558" w:rsidP="00A17F7B">
            <w:pPr>
              <w:jc w:val="center"/>
            </w:pPr>
            <w:r w:rsidRPr="000169DA">
              <w:t>x</w:t>
            </w:r>
          </w:p>
        </w:tc>
        <w:tc>
          <w:tcPr>
            <w:tcW w:w="1176" w:type="dxa"/>
          </w:tcPr>
          <w:p w14:paraId="388F1C0E" w14:textId="652886B5" w:rsidR="00AC5558" w:rsidRPr="000169DA" w:rsidRDefault="00AC5558" w:rsidP="00A17F7B">
            <w:pPr>
              <w:jc w:val="center"/>
            </w:pPr>
            <w:r w:rsidRPr="000169DA">
              <w:t>Folktand</w:t>
            </w:r>
            <w:r w:rsidR="004B7AE2" w:rsidRPr="000169DA">
              <w:t>-</w:t>
            </w:r>
            <w:r w:rsidRPr="000169DA">
              <w:t>vård</w:t>
            </w:r>
          </w:p>
        </w:tc>
        <w:tc>
          <w:tcPr>
            <w:tcW w:w="1130" w:type="dxa"/>
          </w:tcPr>
          <w:p w14:paraId="1D032B38" w14:textId="77777777" w:rsidR="00AC5558" w:rsidRPr="000169DA" w:rsidRDefault="00AC5558" w:rsidP="00A17F7B">
            <w:pPr>
              <w:jc w:val="center"/>
            </w:pPr>
            <w:r w:rsidRPr="000169DA">
              <w:t>20210430</w:t>
            </w:r>
          </w:p>
        </w:tc>
        <w:tc>
          <w:tcPr>
            <w:tcW w:w="2138" w:type="dxa"/>
          </w:tcPr>
          <w:p w14:paraId="1D9DBFF7" w14:textId="77777777" w:rsidR="00AC5558" w:rsidRPr="000169DA" w:rsidRDefault="00AC5558" w:rsidP="00A17F7B">
            <w:pPr>
              <w:jc w:val="center"/>
            </w:pPr>
            <w:r w:rsidRPr="000169DA">
              <w:t>Förslag att ge LPO Äldre uppdrag att revidera.</w:t>
            </w:r>
          </w:p>
        </w:tc>
      </w:tr>
      <w:tr w:rsidR="000169DA" w:rsidRPr="000169DA" w14:paraId="100507B9" w14:textId="77777777" w:rsidTr="00AC5558">
        <w:tc>
          <w:tcPr>
            <w:tcW w:w="2127" w:type="dxa"/>
          </w:tcPr>
          <w:p w14:paraId="14DE986C" w14:textId="77777777" w:rsidR="00AC5558" w:rsidRPr="000169DA" w:rsidRDefault="00AC5558" w:rsidP="00A17F7B">
            <w:r w:rsidRPr="000169DA">
              <w:t>Kvinnofrid mäns våld i nära relation</w:t>
            </w:r>
          </w:p>
        </w:tc>
        <w:tc>
          <w:tcPr>
            <w:tcW w:w="651" w:type="dxa"/>
          </w:tcPr>
          <w:p w14:paraId="3A8A1671" w14:textId="77777777" w:rsidR="00AC5558" w:rsidRPr="000169DA" w:rsidRDefault="00AC5558" w:rsidP="00A17F7B">
            <w:pPr>
              <w:jc w:val="center"/>
            </w:pPr>
          </w:p>
        </w:tc>
        <w:tc>
          <w:tcPr>
            <w:tcW w:w="815" w:type="dxa"/>
          </w:tcPr>
          <w:p w14:paraId="5E8BB129" w14:textId="77777777" w:rsidR="00AC5558" w:rsidRPr="000169DA" w:rsidRDefault="00AC5558" w:rsidP="00A17F7B">
            <w:pPr>
              <w:jc w:val="center"/>
            </w:pPr>
          </w:p>
        </w:tc>
        <w:tc>
          <w:tcPr>
            <w:tcW w:w="1049" w:type="dxa"/>
          </w:tcPr>
          <w:p w14:paraId="30185001" w14:textId="77777777" w:rsidR="00AC5558" w:rsidRPr="000169DA" w:rsidRDefault="00AC5558" w:rsidP="00A17F7B">
            <w:pPr>
              <w:jc w:val="center"/>
            </w:pPr>
            <w:r w:rsidRPr="000169DA">
              <w:t>x</w:t>
            </w:r>
          </w:p>
        </w:tc>
        <w:tc>
          <w:tcPr>
            <w:tcW w:w="1176" w:type="dxa"/>
          </w:tcPr>
          <w:p w14:paraId="2FC21599" w14:textId="77777777" w:rsidR="00AC5558" w:rsidRPr="000169DA" w:rsidRDefault="00AC5558" w:rsidP="00A17F7B">
            <w:pPr>
              <w:jc w:val="center"/>
            </w:pPr>
            <w:r w:rsidRPr="000169DA">
              <w:t>x</w:t>
            </w:r>
          </w:p>
        </w:tc>
        <w:tc>
          <w:tcPr>
            <w:tcW w:w="1130" w:type="dxa"/>
          </w:tcPr>
          <w:p w14:paraId="39C371D5" w14:textId="77777777" w:rsidR="00AC5558" w:rsidRPr="000169DA" w:rsidRDefault="00AC5558" w:rsidP="00A17F7B">
            <w:pPr>
              <w:jc w:val="center"/>
            </w:pPr>
          </w:p>
        </w:tc>
        <w:tc>
          <w:tcPr>
            <w:tcW w:w="2138" w:type="dxa"/>
          </w:tcPr>
          <w:p w14:paraId="19F2BB38" w14:textId="77777777" w:rsidR="00AC5558" w:rsidRPr="000169DA" w:rsidRDefault="00AC5558" w:rsidP="00A17F7B">
            <w:pPr>
              <w:jc w:val="center"/>
            </w:pPr>
            <w:r w:rsidRPr="000169DA">
              <w:t>Ersätts av RÖK Kvinnofrid</w:t>
            </w:r>
          </w:p>
        </w:tc>
      </w:tr>
      <w:tr w:rsidR="000169DA" w:rsidRPr="000169DA" w14:paraId="5C114F11" w14:textId="77777777" w:rsidTr="00AC5558">
        <w:tc>
          <w:tcPr>
            <w:tcW w:w="2127" w:type="dxa"/>
          </w:tcPr>
          <w:p w14:paraId="2C05F669" w14:textId="57AD4ED6" w:rsidR="00AC5558" w:rsidRPr="000169DA" w:rsidRDefault="004B7AE2" w:rsidP="00A17F7B">
            <w:r w:rsidRPr="008B7CEE">
              <w:rPr>
                <w:highlight w:val="yellow"/>
              </w:rPr>
              <w:t>Länsgemensamt vårdprogram - hjärtsvikt 2022</w:t>
            </w:r>
          </w:p>
        </w:tc>
        <w:tc>
          <w:tcPr>
            <w:tcW w:w="651" w:type="dxa"/>
          </w:tcPr>
          <w:p w14:paraId="7BCAE871" w14:textId="77777777" w:rsidR="00AC5558" w:rsidRPr="000169DA" w:rsidRDefault="00AC5558" w:rsidP="00A17F7B">
            <w:pPr>
              <w:jc w:val="center"/>
            </w:pPr>
          </w:p>
        </w:tc>
        <w:tc>
          <w:tcPr>
            <w:tcW w:w="815" w:type="dxa"/>
          </w:tcPr>
          <w:p w14:paraId="32443023" w14:textId="77777777" w:rsidR="00AC5558" w:rsidRPr="000169DA" w:rsidRDefault="00AC5558" w:rsidP="00A17F7B">
            <w:pPr>
              <w:jc w:val="center"/>
            </w:pPr>
          </w:p>
        </w:tc>
        <w:tc>
          <w:tcPr>
            <w:tcW w:w="1049" w:type="dxa"/>
          </w:tcPr>
          <w:p w14:paraId="7CF77691" w14:textId="77777777" w:rsidR="00AC5558" w:rsidRPr="000169DA" w:rsidRDefault="00AC5558" w:rsidP="00A17F7B">
            <w:pPr>
              <w:jc w:val="center"/>
            </w:pPr>
            <w:r w:rsidRPr="000169DA">
              <w:t>x</w:t>
            </w:r>
          </w:p>
        </w:tc>
        <w:tc>
          <w:tcPr>
            <w:tcW w:w="1176" w:type="dxa"/>
          </w:tcPr>
          <w:p w14:paraId="3C8CA04C" w14:textId="77777777" w:rsidR="00AC5558" w:rsidRPr="000169DA" w:rsidRDefault="00AC5558" w:rsidP="00A17F7B">
            <w:pPr>
              <w:jc w:val="center"/>
            </w:pPr>
            <w:r w:rsidRPr="000169DA">
              <w:t>x</w:t>
            </w:r>
          </w:p>
        </w:tc>
        <w:tc>
          <w:tcPr>
            <w:tcW w:w="1130" w:type="dxa"/>
          </w:tcPr>
          <w:p w14:paraId="47366573" w14:textId="77777777" w:rsidR="00AC5558" w:rsidRPr="000169DA" w:rsidRDefault="00AC5558" w:rsidP="00A17F7B">
            <w:pPr>
              <w:jc w:val="center"/>
            </w:pPr>
            <w:r w:rsidRPr="000169DA">
              <w:t>20240531</w:t>
            </w:r>
          </w:p>
        </w:tc>
        <w:tc>
          <w:tcPr>
            <w:tcW w:w="2138" w:type="dxa"/>
          </w:tcPr>
          <w:p w14:paraId="0CDED801" w14:textId="737E5557" w:rsidR="00AC5558" w:rsidRPr="000169DA" w:rsidRDefault="00AC5558" w:rsidP="00D702E5">
            <w:pPr>
              <w:jc w:val="center"/>
            </w:pPr>
            <w:r w:rsidRPr="000169DA">
              <w:t>Förslag att LCHNV beslutar om förlängning 1 år och ger den tidigare arbetsgruppen i uppdrag att påbörja revidering</w:t>
            </w:r>
            <w:r w:rsidR="00A3588B">
              <w:t>.</w:t>
            </w:r>
          </w:p>
        </w:tc>
      </w:tr>
      <w:tr w:rsidR="000169DA" w:rsidRPr="000169DA" w14:paraId="00E36512" w14:textId="77777777" w:rsidTr="00AC5558">
        <w:tc>
          <w:tcPr>
            <w:tcW w:w="2127" w:type="dxa"/>
          </w:tcPr>
          <w:p w14:paraId="1F131B91" w14:textId="1EB086D3" w:rsidR="00AC5558" w:rsidRPr="000169DA" w:rsidRDefault="000169DA" w:rsidP="00A17F7B">
            <w:r>
              <w:t xml:space="preserve">Överenskommelse </w:t>
            </w:r>
            <w:r w:rsidR="00AC5558" w:rsidRPr="000169DA">
              <w:t>Rehabiliteri</w:t>
            </w:r>
            <w:r>
              <w:t>ng Habilitering inkl.</w:t>
            </w:r>
            <w:r w:rsidR="00AC5558" w:rsidRPr="000169DA">
              <w:t xml:space="preserve"> hjälpmedel</w:t>
            </w:r>
          </w:p>
        </w:tc>
        <w:tc>
          <w:tcPr>
            <w:tcW w:w="651" w:type="dxa"/>
          </w:tcPr>
          <w:p w14:paraId="3B153BBA" w14:textId="77777777" w:rsidR="00AC5558" w:rsidRPr="000169DA" w:rsidRDefault="00AC5558" w:rsidP="00A17F7B">
            <w:pPr>
              <w:jc w:val="center"/>
            </w:pPr>
          </w:p>
        </w:tc>
        <w:tc>
          <w:tcPr>
            <w:tcW w:w="815" w:type="dxa"/>
          </w:tcPr>
          <w:p w14:paraId="38A1354C" w14:textId="77777777" w:rsidR="00AC5558" w:rsidRPr="000169DA" w:rsidRDefault="00AC5558" w:rsidP="00A17F7B">
            <w:pPr>
              <w:jc w:val="center"/>
            </w:pPr>
          </w:p>
        </w:tc>
        <w:tc>
          <w:tcPr>
            <w:tcW w:w="1049" w:type="dxa"/>
          </w:tcPr>
          <w:p w14:paraId="1B867F93" w14:textId="77777777" w:rsidR="00AC5558" w:rsidRPr="000169DA" w:rsidRDefault="00AC5558" w:rsidP="00A17F7B">
            <w:pPr>
              <w:jc w:val="center"/>
            </w:pPr>
            <w:r w:rsidRPr="000169DA">
              <w:t>x</w:t>
            </w:r>
          </w:p>
        </w:tc>
        <w:tc>
          <w:tcPr>
            <w:tcW w:w="1176" w:type="dxa"/>
          </w:tcPr>
          <w:p w14:paraId="11D8F183" w14:textId="77777777" w:rsidR="00AC5558" w:rsidRPr="000169DA" w:rsidRDefault="00AC5558" w:rsidP="00A17F7B">
            <w:pPr>
              <w:jc w:val="center"/>
            </w:pPr>
            <w:r w:rsidRPr="000169DA">
              <w:t>x</w:t>
            </w:r>
          </w:p>
        </w:tc>
        <w:tc>
          <w:tcPr>
            <w:tcW w:w="1130" w:type="dxa"/>
          </w:tcPr>
          <w:p w14:paraId="40D93EE3" w14:textId="77777777" w:rsidR="00AC5558" w:rsidRPr="000169DA" w:rsidRDefault="00AC5558" w:rsidP="00A17F7B">
            <w:pPr>
              <w:jc w:val="center"/>
            </w:pPr>
            <w:r w:rsidRPr="000169DA">
              <w:t>20241231</w:t>
            </w:r>
          </w:p>
        </w:tc>
        <w:tc>
          <w:tcPr>
            <w:tcW w:w="2138" w:type="dxa"/>
          </w:tcPr>
          <w:p w14:paraId="694E6E1E" w14:textId="77777777" w:rsidR="00AC5558" w:rsidRPr="000169DA" w:rsidRDefault="00AC5558" w:rsidP="00A17F7B">
            <w:pPr>
              <w:jc w:val="center"/>
            </w:pPr>
            <w:r w:rsidRPr="000169DA">
              <w:t xml:space="preserve">Ligger hos LPO Rehab, </w:t>
            </w:r>
            <w:proofErr w:type="spellStart"/>
            <w:r w:rsidRPr="000169DA">
              <w:t>hab.</w:t>
            </w:r>
            <w:proofErr w:type="spellEnd"/>
            <w:r w:rsidRPr="000169DA">
              <w:t xml:space="preserve"> och försäkringsmedicin. Arbete pågår. </w:t>
            </w:r>
          </w:p>
        </w:tc>
      </w:tr>
      <w:tr w:rsidR="000169DA" w:rsidRPr="000169DA" w14:paraId="6534242F" w14:textId="77777777" w:rsidTr="00AC5558">
        <w:tc>
          <w:tcPr>
            <w:tcW w:w="2127" w:type="dxa"/>
          </w:tcPr>
          <w:p w14:paraId="2EA913CB" w14:textId="7DF77E56" w:rsidR="00AC5558" w:rsidRPr="000169DA" w:rsidRDefault="000169DA" w:rsidP="00A17F7B">
            <w:r w:rsidRPr="008B7CEE">
              <w:rPr>
                <w:highlight w:val="yellow"/>
              </w:rPr>
              <w:lastRenderedPageBreak/>
              <w:t>Länsövergripande överenskommelse om samverkan inom missbruks- och beroendevården</w:t>
            </w:r>
          </w:p>
        </w:tc>
        <w:tc>
          <w:tcPr>
            <w:tcW w:w="651" w:type="dxa"/>
          </w:tcPr>
          <w:p w14:paraId="27692BB0" w14:textId="77777777" w:rsidR="00AC5558" w:rsidRPr="000169DA" w:rsidRDefault="00AC5558" w:rsidP="00A17F7B">
            <w:pPr>
              <w:jc w:val="center"/>
            </w:pPr>
            <w:r w:rsidRPr="000169DA">
              <w:t>finns</w:t>
            </w:r>
          </w:p>
        </w:tc>
        <w:tc>
          <w:tcPr>
            <w:tcW w:w="815" w:type="dxa"/>
          </w:tcPr>
          <w:p w14:paraId="08BDD539" w14:textId="77777777" w:rsidR="00AC5558" w:rsidRPr="000169DA" w:rsidRDefault="00AC5558" w:rsidP="00A17F7B">
            <w:pPr>
              <w:jc w:val="center"/>
            </w:pPr>
            <w:r w:rsidRPr="000169DA">
              <w:t>ska skapas</w:t>
            </w:r>
          </w:p>
        </w:tc>
        <w:tc>
          <w:tcPr>
            <w:tcW w:w="1049" w:type="dxa"/>
          </w:tcPr>
          <w:p w14:paraId="75A9921B" w14:textId="77777777" w:rsidR="00AC5558" w:rsidRPr="000169DA" w:rsidRDefault="00AC5558" w:rsidP="00A17F7B">
            <w:pPr>
              <w:jc w:val="center"/>
            </w:pPr>
            <w:r w:rsidRPr="000169DA">
              <w:t>x</w:t>
            </w:r>
          </w:p>
        </w:tc>
        <w:tc>
          <w:tcPr>
            <w:tcW w:w="1176" w:type="dxa"/>
          </w:tcPr>
          <w:p w14:paraId="05570651" w14:textId="77777777" w:rsidR="00AC5558" w:rsidRPr="000169DA" w:rsidRDefault="00AC5558" w:rsidP="00A17F7B">
            <w:pPr>
              <w:jc w:val="center"/>
            </w:pPr>
            <w:r w:rsidRPr="000169DA">
              <w:t>x</w:t>
            </w:r>
          </w:p>
        </w:tc>
        <w:tc>
          <w:tcPr>
            <w:tcW w:w="1130" w:type="dxa"/>
          </w:tcPr>
          <w:p w14:paraId="0F13D413" w14:textId="77777777" w:rsidR="00AC5558" w:rsidRPr="000169DA" w:rsidRDefault="00AC5558" w:rsidP="00A17F7B">
            <w:pPr>
              <w:jc w:val="center"/>
            </w:pPr>
            <w:r w:rsidRPr="000169DA">
              <w:t>20240630</w:t>
            </w:r>
          </w:p>
        </w:tc>
        <w:tc>
          <w:tcPr>
            <w:tcW w:w="2138" w:type="dxa"/>
          </w:tcPr>
          <w:p w14:paraId="06BB9447" w14:textId="304F47C1" w:rsidR="00AC5558" w:rsidRPr="000169DA" w:rsidRDefault="00AC5558" w:rsidP="00FE5709">
            <w:pPr>
              <w:jc w:val="center"/>
            </w:pPr>
            <w:r w:rsidRPr="000169DA">
              <w:t>Förläng till 260</w:t>
            </w:r>
            <w:r w:rsidR="00A3588B">
              <w:t xml:space="preserve">630 (2 </w:t>
            </w:r>
            <w:r w:rsidRPr="000169DA">
              <w:t xml:space="preserve"> år) Inväntar Nya </w:t>
            </w:r>
            <w:proofErr w:type="spellStart"/>
            <w:r w:rsidRPr="000169DA">
              <w:t>SoL</w:t>
            </w:r>
            <w:proofErr w:type="spellEnd"/>
            <w:r w:rsidRPr="000169DA">
              <w:t xml:space="preserve"> – ge </w:t>
            </w:r>
            <w:r w:rsidR="00A3588B">
              <w:t xml:space="preserve">sedan </w:t>
            </w:r>
            <w:r w:rsidRPr="000169DA">
              <w:t>uppdrag till LAG Missbruk/ beroende under LPO Psykisk hälsa</w:t>
            </w:r>
            <w:r w:rsidR="00A3588B">
              <w:t>, men RSS leder processen.</w:t>
            </w:r>
          </w:p>
        </w:tc>
      </w:tr>
      <w:tr w:rsidR="000169DA" w:rsidRPr="000169DA" w14:paraId="30A3A9F1" w14:textId="77777777" w:rsidTr="00AC5558">
        <w:tc>
          <w:tcPr>
            <w:tcW w:w="2127" w:type="dxa"/>
          </w:tcPr>
          <w:p w14:paraId="1C5D085A" w14:textId="77777777" w:rsidR="00AC5558" w:rsidRPr="000169DA" w:rsidRDefault="00AC5558" w:rsidP="00A17F7B">
            <w:r w:rsidRPr="008B7CEE">
              <w:rPr>
                <w:highlight w:val="yellow"/>
              </w:rPr>
              <w:t>Hemsjukvård, avtal och vårdbegäran</w:t>
            </w:r>
            <w:r w:rsidRPr="000169DA">
              <w:t xml:space="preserve"> </w:t>
            </w:r>
          </w:p>
        </w:tc>
        <w:tc>
          <w:tcPr>
            <w:tcW w:w="651" w:type="dxa"/>
          </w:tcPr>
          <w:p w14:paraId="3816200A" w14:textId="77777777" w:rsidR="00AC5558" w:rsidRPr="000169DA" w:rsidRDefault="00AC5558" w:rsidP="00A17F7B">
            <w:pPr>
              <w:jc w:val="center"/>
            </w:pPr>
          </w:p>
        </w:tc>
        <w:tc>
          <w:tcPr>
            <w:tcW w:w="815" w:type="dxa"/>
          </w:tcPr>
          <w:p w14:paraId="43D7F414" w14:textId="77777777" w:rsidR="00AC5558" w:rsidRPr="000169DA" w:rsidRDefault="00AC5558" w:rsidP="00A17F7B">
            <w:pPr>
              <w:jc w:val="center"/>
            </w:pPr>
          </w:p>
        </w:tc>
        <w:tc>
          <w:tcPr>
            <w:tcW w:w="1049" w:type="dxa"/>
          </w:tcPr>
          <w:p w14:paraId="4EBB71F1" w14:textId="77777777" w:rsidR="00AC5558" w:rsidRPr="000169DA" w:rsidRDefault="00AC5558" w:rsidP="00A17F7B">
            <w:pPr>
              <w:jc w:val="center"/>
            </w:pPr>
            <w:r w:rsidRPr="000169DA">
              <w:t>x</w:t>
            </w:r>
          </w:p>
        </w:tc>
        <w:tc>
          <w:tcPr>
            <w:tcW w:w="1176" w:type="dxa"/>
          </w:tcPr>
          <w:p w14:paraId="080EF9C1" w14:textId="77777777" w:rsidR="00AC5558" w:rsidRPr="000169DA" w:rsidRDefault="00AC5558" w:rsidP="00A17F7B">
            <w:pPr>
              <w:jc w:val="center"/>
            </w:pPr>
            <w:r w:rsidRPr="000169DA">
              <w:t>x</w:t>
            </w:r>
          </w:p>
        </w:tc>
        <w:tc>
          <w:tcPr>
            <w:tcW w:w="1130" w:type="dxa"/>
          </w:tcPr>
          <w:p w14:paraId="4F6A16EA" w14:textId="77777777" w:rsidR="00AC5558" w:rsidRPr="000169DA" w:rsidRDefault="00AC5558" w:rsidP="00A17F7B">
            <w:pPr>
              <w:jc w:val="center"/>
            </w:pPr>
          </w:p>
        </w:tc>
        <w:tc>
          <w:tcPr>
            <w:tcW w:w="2138" w:type="dxa"/>
          </w:tcPr>
          <w:p w14:paraId="33FDF4C3" w14:textId="77777777" w:rsidR="00AC5558" w:rsidRPr="000169DA" w:rsidRDefault="00AC5558" w:rsidP="006F0DD9">
            <w:pPr>
              <w:jc w:val="center"/>
            </w:pPr>
            <w:r w:rsidRPr="000169DA">
              <w:t>Arbete pågår, till Styrgruppen för granskning</w:t>
            </w:r>
          </w:p>
        </w:tc>
      </w:tr>
      <w:tr w:rsidR="000169DA" w:rsidRPr="000169DA" w14:paraId="6C8A0ED1" w14:textId="77777777" w:rsidTr="00AC5558">
        <w:tc>
          <w:tcPr>
            <w:tcW w:w="2127" w:type="dxa"/>
          </w:tcPr>
          <w:p w14:paraId="11BB58DF" w14:textId="7844CE3C" w:rsidR="00AC5558" w:rsidRPr="000169DA" w:rsidRDefault="008B3F67" w:rsidP="00A17F7B">
            <w:r w:rsidRPr="008B7CEE">
              <w:rPr>
                <w:highlight w:val="yellow"/>
              </w:rPr>
              <w:t xml:space="preserve">Länsövergripande riktlinje samverkan i samband med egenvård och </w:t>
            </w:r>
            <w:proofErr w:type="spellStart"/>
            <w:r w:rsidRPr="008B7CEE">
              <w:rPr>
                <w:highlight w:val="yellow"/>
              </w:rPr>
              <w:t>hälso-</w:t>
            </w:r>
            <w:proofErr w:type="spellEnd"/>
            <w:r w:rsidRPr="008B7CEE">
              <w:rPr>
                <w:highlight w:val="yellow"/>
              </w:rPr>
              <w:t xml:space="preserve"> och sjukvård</w:t>
            </w:r>
          </w:p>
        </w:tc>
        <w:tc>
          <w:tcPr>
            <w:tcW w:w="651" w:type="dxa"/>
          </w:tcPr>
          <w:p w14:paraId="5B4D2014" w14:textId="77777777" w:rsidR="00AC5558" w:rsidRPr="000169DA" w:rsidRDefault="00AC5558" w:rsidP="00A17F7B">
            <w:pPr>
              <w:jc w:val="center"/>
            </w:pPr>
          </w:p>
        </w:tc>
        <w:tc>
          <w:tcPr>
            <w:tcW w:w="815" w:type="dxa"/>
          </w:tcPr>
          <w:p w14:paraId="38D47A87" w14:textId="77777777" w:rsidR="00AC5558" w:rsidRPr="000169DA" w:rsidRDefault="00AC5558" w:rsidP="00A17F7B">
            <w:pPr>
              <w:jc w:val="center"/>
            </w:pPr>
          </w:p>
        </w:tc>
        <w:tc>
          <w:tcPr>
            <w:tcW w:w="1049" w:type="dxa"/>
          </w:tcPr>
          <w:p w14:paraId="4A6D7006" w14:textId="77777777" w:rsidR="00AC5558" w:rsidRPr="000169DA" w:rsidRDefault="00AC5558" w:rsidP="00A17F7B">
            <w:pPr>
              <w:jc w:val="center"/>
            </w:pPr>
            <w:r w:rsidRPr="000169DA">
              <w:t>x</w:t>
            </w:r>
          </w:p>
        </w:tc>
        <w:tc>
          <w:tcPr>
            <w:tcW w:w="1176" w:type="dxa"/>
          </w:tcPr>
          <w:p w14:paraId="636F6DFE" w14:textId="77777777" w:rsidR="00AC5558" w:rsidRPr="000169DA" w:rsidRDefault="00AC5558" w:rsidP="00A17F7B">
            <w:pPr>
              <w:jc w:val="center"/>
            </w:pPr>
            <w:r w:rsidRPr="000169DA">
              <w:t>x</w:t>
            </w:r>
          </w:p>
        </w:tc>
        <w:tc>
          <w:tcPr>
            <w:tcW w:w="1130" w:type="dxa"/>
          </w:tcPr>
          <w:p w14:paraId="395506C1" w14:textId="77777777" w:rsidR="00AC5558" w:rsidRPr="000169DA" w:rsidRDefault="00AC5558" w:rsidP="00A17F7B">
            <w:pPr>
              <w:jc w:val="center"/>
            </w:pPr>
            <w:r w:rsidRPr="000169DA">
              <w:t>20190301</w:t>
            </w:r>
          </w:p>
        </w:tc>
        <w:tc>
          <w:tcPr>
            <w:tcW w:w="2138" w:type="dxa"/>
          </w:tcPr>
          <w:p w14:paraId="0DF0DE3A" w14:textId="655CACA5" w:rsidR="00AC5558" w:rsidRPr="000169DA" w:rsidRDefault="00A3588B" w:rsidP="006F0DD9">
            <w:pPr>
              <w:jc w:val="center"/>
            </w:pPr>
            <w:r>
              <w:t>Avvakta</w:t>
            </w:r>
            <w:bookmarkStart w:id="0" w:name="_GoBack"/>
            <w:bookmarkEnd w:id="0"/>
            <w:r>
              <w:t xml:space="preserve"> och omvärldsspana och återkom till styrgruppen</w:t>
            </w:r>
            <w:r w:rsidR="00AC5558" w:rsidRPr="000169DA">
              <w:t>. Kopplingar till andra ÖK/avtal finns också.</w:t>
            </w:r>
          </w:p>
        </w:tc>
      </w:tr>
      <w:tr w:rsidR="000169DA" w:rsidRPr="000169DA" w14:paraId="73CCCF0E" w14:textId="77777777" w:rsidTr="00AC5558">
        <w:tc>
          <w:tcPr>
            <w:tcW w:w="2127" w:type="dxa"/>
          </w:tcPr>
          <w:p w14:paraId="0767472A" w14:textId="77777777" w:rsidR="00AC5558" w:rsidRPr="000169DA" w:rsidRDefault="00AC5558" w:rsidP="00A17F7B">
            <w:r w:rsidRPr="000169DA">
              <w:t>Länsgemensam rutin för undersökning och åtgärd i samband med förväntat dödsfall</w:t>
            </w:r>
          </w:p>
        </w:tc>
        <w:tc>
          <w:tcPr>
            <w:tcW w:w="651" w:type="dxa"/>
          </w:tcPr>
          <w:p w14:paraId="2021C4A4" w14:textId="77777777" w:rsidR="00AC5558" w:rsidRPr="000169DA" w:rsidRDefault="00AC5558" w:rsidP="00A17F7B">
            <w:pPr>
              <w:jc w:val="center"/>
            </w:pPr>
          </w:p>
        </w:tc>
        <w:tc>
          <w:tcPr>
            <w:tcW w:w="815" w:type="dxa"/>
          </w:tcPr>
          <w:p w14:paraId="4A818BC3" w14:textId="77777777" w:rsidR="00AC5558" w:rsidRPr="000169DA" w:rsidRDefault="00AC5558" w:rsidP="00A17F7B">
            <w:pPr>
              <w:jc w:val="center"/>
            </w:pPr>
          </w:p>
        </w:tc>
        <w:tc>
          <w:tcPr>
            <w:tcW w:w="1049" w:type="dxa"/>
          </w:tcPr>
          <w:p w14:paraId="66DB9CEB" w14:textId="77777777" w:rsidR="00AC5558" w:rsidRPr="000169DA" w:rsidRDefault="00AC5558" w:rsidP="00A17F7B">
            <w:pPr>
              <w:jc w:val="center"/>
            </w:pPr>
            <w:r w:rsidRPr="000169DA">
              <w:t>x</w:t>
            </w:r>
          </w:p>
        </w:tc>
        <w:tc>
          <w:tcPr>
            <w:tcW w:w="1176" w:type="dxa"/>
          </w:tcPr>
          <w:p w14:paraId="121FBE7D" w14:textId="77777777" w:rsidR="00AC5558" w:rsidRPr="000169DA" w:rsidRDefault="00AC5558" w:rsidP="00A17F7B">
            <w:pPr>
              <w:jc w:val="center"/>
            </w:pPr>
          </w:p>
        </w:tc>
        <w:tc>
          <w:tcPr>
            <w:tcW w:w="1130" w:type="dxa"/>
          </w:tcPr>
          <w:p w14:paraId="0B68026B" w14:textId="77777777" w:rsidR="00AC5558" w:rsidRPr="000169DA" w:rsidRDefault="00AC5558" w:rsidP="00F733D6">
            <w:pPr>
              <w:jc w:val="center"/>
            </w:pPr>
            <w:r w:rsidRPr="000169DA">
              <w:t>20251231</w:t>
            </w:r>
          </w:p>
        </w:tc>
        <w:tc>
          <w:tcPr>
            <w:tcW w:w="2138" w:type="dxa"/>
          </w:tcPr>
          <w:p w14:paraId="3031711A" w14:textId="77777777" w:rsidR="00AC5558" w:rsidRPr="000169DA" w:rsidRDefault="00AC5558" w:rsidP="00A17F7B">
            <w:pPr>
              <w:jc w:val="center"/>
            </w:pPr>
            <w:r w:rsidRPr="000169DA">
              <w:t>Palliativa rådet ansvariga. Ej aktuell för revidering nu.</w:t>
            </w:r>
          </w:p>
        </w:tc>
      </w:tr>
      <w:tr w:rsidR="000169DA" w:rsidRPr="000169DA" w14:paraId="0B266694" w14:textId="77777777" w:rsidTr="00AC5558">
        <w:tc>
          <w:tcPr>
            <w:tcW w:w="2127" w:type="dxa"/>
          </w:tcPr>
          <w:p w14:paraId="13303969" w14:textId="77777777" w:rsidR="00AC5558" w:rsidRPr="000169DA" w:rsidRDefault="00AC5558" w:rsidP="00A17F7B">
            <w:r w:rsidRPr="008B7CEE">
              <w:rPr>
                <w:highlight w:val="yellow"/>
              </w:rPr>
              <w:t>Länsövergripande vägledning för kommunerna, självmordsnära vårdtagare</w:t>
            </w:r>
          </w:p>
        </w:tc>
        <w:tc>
          <w:tcPr>
            <w:tcW w:w="651" w:type="dxa"/>
          </w:tcPr>
          <w:p w14:paraId="3C172538" w14:textId="77777777" w:rsidR="00AC5558" w:rsidRPr="000169DA" w:rsidRDefault="00AC5558" w:rsidP="00A17F7B">
            <w:pPr>
              <w:jc w:val="center"/>
            </w:pPr>
          </w:p>
        </w:tc>
        <w:tc>
          <w:tcPr>
            <w:tcW w:w="815" w:type="dxa"/>
          </w:tcPr>
          <w:p w14:paraId="5EFBB866" w14:textId="77777777" w:rsidR="00AC5558" w:rsidRPr="000169DA" w:rsidRDefault="00AC5558" w:rsidP="00A17F7B">
            <w:pPr>
              <w:jc w:val="center"/>
            </w:pPr>
          </w:p>
        </w:tc>
        <w:tc>
          <w:tcPr>
            <w:tcW w:w="1049" w:type="dxa"/>
          </w:tcPr>
          <w:p w14:paraId="79DDFFD6" w14:textId="77777777" w:rsidR="00AC5558" w:rsidRPr="000169DA" w:rsidRDefault="00AC5558" w:rsidP="00A17F7B">
            <w:pPr>
              <w:jc w:val="center"/>
            </w:pPr>
            <w:r w:rsidRPr="000169DA">
              <w:t>x</w:t>
            </w:r>
          </w:p>
        </w:tc>
        <w:tc>
          <w:tcPr>
            <w:tcW w:w="1176" w:type="dxa"/>
          </w:tcPr>
          <w:p w14:paraId="54ACAC54" w14:textId="77777777" w:rsidR="00AC5558" w:rsidRPr="000169DA" w:rsidRDefault="00AC5558" w:rsidP="00A17F7B">
            <w:pPr>
              <w:jc w:val="center"/>
            </w:pPr>
          </w:p>
        </w:tc>
        <w:tc>
          <w:tcPr>
            <w:tcW w:w="1130" w:type="dxa"/>
          </w:tcPr>
          <w:p w14:paraId="03F1B776" w14:textId="77777777" w:rsidR="00AC5558" w:rsidRPr="000169DA" w:rsidRDefault="00AC5558" w:rsidP="00A17F7B">
            <w:pPr>
              <w:jc w:val="center"/>
            </w:pPr>
            <w:r w:rsidRPr="000169DA">
              <w:t>20221231</w:t>
            </w:r>
          </w:p>
        </w:tc>
        <w:tc>
          <w:tcPr>
            <w:tcW w:w="2138" w:type="dxa"/>
          </w:tcPr>
          <w:p w14:paraId="6B17CD28" w14:textId="77777777" w:rsidR="00AC5558" w:rsidRPr="000169DA" w:rsidRDefault="00AC5558" w:rsidP="00A17F7B">
            <w:pPr>
              <w:jc w:val="center"/>
            </w:pPr>
            <w:r w:rsidRPr="000169DA">
              <w:t>Till LAG Suicidprevention under LPO Psykisk hälsa</w:t>
            </w:r>
          </w:p>
        </w:tc>
      </w:tr>
      <w:tr w:rsidR="000169DA" w:rsidRPr="000169DA" w14:paraId="62312E25" w14:textId="77777777" w:rsidTr="00AC5558">
        <w:tc>
          <w:tcPr>
            <w:tcW w:w="2127" w:type="dxa"/>
          </w:tcPr>
          <w:p w14:paraId="5B39F6BC" w14:textId="77777777" w:rsidR="00AC5558" w:rsidRPr="000169DA" w:rsidRDefault="00AC5558" w:rsidP="00A17F7B">
            <w:pPr>
              <w:ind w:left="21"/>
            </w:pPr>
            <w:r w:rsidRPr="000169DA">
              <w:t>Länsgemensamt vårdprogram urinkontinens och – eller blåsdysfunktion</w:t>
            </w:r>
          </w:p>
        </w:tc>
        <w:tc>
          <w:tcPr>
            <w:tcW w:w="651" w:type="dxa"/>
          </w:tcPr>
          <w:p w14:paraId="59BB6243" w14:textId="77777777" w:rsidR="00AC5558" w:rsidRPr="000169DA" w:rsidRDefault="00AC5558" w:rsidP="00A17F7B">
            <w:pPr>
              <w:ind w:left="21"/>
              <w:jc w:val="center"/>
            </w:pPr>
          </w:p>
        </w:tc>
        <w:tc>
          <w:tcPr>
            <w:tcW w:w="815" w:type="dxa"/>
          </w:tcPr>
          <w:p w14:paraId="04B587A0" w14:textId="77777777" w:rsidR="00AC5558" w:rsidRPr="000169DA" w:rsidRDefault="00AC5558" w:rsidP="00A17F7B">
            <w:pPr>
              <w:ind w:left="21"/>
              <w:jc w:val="center"/>
            </w:pPr>
          </w:p>
        </w:tc>
        <w:tc>
          <w:tcPr>
            <w:tcW w:w="1049" w:type="dxa"/>
          </w:tcPr>
          <w:p w14:paraId="4320AC16" w14:textId="77777777" w:rsidR="00AC5558" w:rsidRPr="000169DA" w:rsidRDefault="00AC5558" w:rsidP="00A17F7B">
            <w:pPr>
              <w:ind w:left="21"/>
              <w:jc w:val="center"/>
            </w:pPr>
            <w:r w:rsidRPr="000169DA">
              <w:t>x</w:t>
            </w:r>
          </w:p>
        </w:tc>
        <w:tc>
          <w:tcPr>
            <w:tcW w:w="1176" w:type="dxa"/>
          </w:tcPr>
          <w:p w14:paraId="5776B337" w14:textId="77777777" w:rsidR="00AC5558" w:rsidRPr="000169DA" w:rsidRDefault="00AC5558" w:rsidP="00A17F7B">
            <w:pPr>
              <w:ind w:left="21"/>
              <w:jc w:val="center"/>
            </w:pPr>
            <w:r w:rsidRPr="000169DA">
              <w:t>x</w:t>
            </w:r>
          </w:p>
        </w:tc>
        <w:tc>
          <w:tcPr>
            <w:tcW w:w="1130" w:type="dxa"/>
          </w:tcPr>
          <w:p w14:paraId="6E2ED4BE" w14:textId="77777777" w:rsidR="00AC5558" w:rsidRPr="000169DA" w:rsidRDefault="00AC5558" w:rsidP="00A17F7B">
            <w:pPr>
              <w:ind w:left="21"/>
              <w:jc w:val="center"/>
            </w:pPr>
            <w:r w:rsidRPr="000169DA">
              <w:t>20250525</w:t>
            </w:r>
          </w:p>
        </w:tc>
        <w:tc>
          <w:tcPr>
            <w:tcW w:w="2138" w:type="dxa"/>
          </w:tcPr>
          <w:p w14:paraId="15A47BE1" w14:textId="77777777" w:rsidR="00AC5558" w:rsidRPr="000169DA" w:rsidRDefault="00AC5558" w:rsidP="00A17F7B">
            <w:pPr>
              <w:ind w:left="21"/>
              <w:jc w:val="center"/>
            </w:pPr>
            <w:r w:rsidRPr="000169DA">
              <w:t>Ingen åtgärd aktuell</w:t>
            </w:r>
          </w:p>
        </w:tc>
      </w:tr>
      <w:tr w:rsidR="000169DA" w:rsidRPr="000169DA" w14:paraId="12ADFFCF" w14:textId="77777777" w:rsidTr="00AC5558">
        <w:tc>
          <w:tcPr>
            <w:tcW w:w="2127" w:type="dxa"/>
          </w:tcPr>
          <w:p w14:paraId="13C41F41" w14:textId="4C47B06E" w:rsidR="00AC5558" w:rsidRPr="000169DA" w:rsidRDefault="00AC5558" w:rsidP="00A17F7B">
            <w:pPr>
              <w:ind w:left="21"/>
            </w:pPr>
            <w:r w:rsidRPr="000169DA">
              <w:t>God och Nära vård, lokal</w:t>
            </w:r>
            <w:r w:rsidR="004B17FE">
              <w:t>a</w:t>
            </w:r>
            <w:r w:rsidRPr="000169DA">
              <w:t xml:space="preserve"> plan</w:t>
            </w:r>
            <w:r w:rsidR="004B17FE">
              <w:t>er</w:t>
            </w:r>
            <w:r w:rsidRPr="000169DA">
              <w:t xml:space="preserve"> ska upprättas</w:t>
            </w:r>
          </w:p>
        </w:tc>
        <w:tc>
          <w:tcPr>
            <w:tcW w:w="651" w:type="dxa"/>
          </w:tcPr>
          <w:p w14:paraId="65EFC3F9" w14:textId="2BB5D0E0" w:rsidR="00AC5558" w:rsidRPr="000169DA" w:rsidRDefault="00242489" w:rsidP="00242489">
            <w:pPr>
              <w:ind w:left="-109"/>
              <w:jc w:val="center"/>
            </w:pPr>
            <w:r>
              <w:t>finns</w:t>
            </w:r>
          </w:p>
        </w:tc>
        <w:tc>
          <w:tcPr>
            <w:tcW w:w="815" w:type="dxa"/>
          </w:tcPr>
          <w:p w14:paraId="3A3E0C9C" w14:textId="77777777" w:rsidR="00AC5558" w:rsidRPr="000169DA" w:rsidRDefault="00AC5558" w:rsidP="00A17F7B">
            <w:pPr>
              <w:ind w:left="21"/>
              <w:jc w:val="center"/>
            </w:pPr>
            <w:r w:rsidRPr="000169DA">
              <w:t>x</w:t>
            </w:r>
          </w:p>
        </w:tc>
        <w:tc>
          <w:tcPr>
            <w:tcW w:w="1049" w:type="dxa"/>
          </w:tcPr>
          <w:p w14:paraId="79769EC0" w14:textId="77777777" w:rsidR="00AC5558" w:rsidRPr="000169DA" w:rsidRDefault="00AC5558" w:rsidP="00A17F7B">
            <w:pPr>
              <w:ind w:left="21"/>
              <w:jc w:val="center"/>
            </w:pPr>
            <w:r w:rsidRPr="000169DA">
              <w:t>x</w:t>
            </w:r>
          </w:p>
        </w:tc>
        <w:tc>
          <w:tcPr>
            <w:tcW w:w="1176" w:type="dxa"/>
          </w:tcPr>
          <w:p w14:paraId="56B52309" w14:textId="77777777" w:rsidR="00AC5558" w:rsidRPr="000169DA" w:rsidRDefault="00AC5558" w:rsidP="00A17F7B">
            <w:pPr>
              <w:ind w:left="21"/>
              <w:jc w:val="center"/>
            </w:pPr>
            <w:r w:rsidRPr="000169DA">
              <w:t>x</w:t>
            </w:r>
          </w:p>
        </w:tc>
        <w:tc>
          <w:tcPr>
            <w:tcW w:w="1130" w:type="dxa"/>
          </w:tcPr>
          <w:p w14:paraId="77D7FA76" w14:textId="7851B165" w:rsidR="00AC5558" w:rsidRPr="000169DA" w:rsidRDefault="008B7CEE" w:rsidP="00A17F7B">
            <w:pPr>
              <w:ind w:left="21"/>
              <w:jc w:val="center"/>
            </w:pPr>
            <w:r>
              <w:t>2030</w:t>
            </w:r>
          </w:p>
        </w:tc>
        <w:tc>
          <w:tcPr>
            <w:tcW w:w="2138" w:type="dxa"/>
          </w:tcPr>
          <w:p w14:paraId="33B06F63" w14:textId="56DF3092" w:rsidR="00AC5558" w:rsidRPr="000169DA" w:rsidRDefault="004B17FE" w:rsidP="00A17F7B">
            <w:pPr>
              <w:ind w:left="21"/>
              <w:jc w:val="center"/>
            </w:pPr>
            <w:r>
              <w:t>Ingen åtgärd aktuell</w:t>
            </w:r>
          </w:p>
        </w:tc>
      </w:tr>
    </w:tbl>
    <w:p w14:paraId="383B6FAE" w14:textId="77777777" w:rsidR="00027788" w:rsidRPr="000169DA" w:rsidRDefault="00027788" w:rsidP="00027788"/>
    <w:sectPr w:rsidR="00027788" w:rsidRPr="0001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562FC"/>
    <w:multiLevelType w:val="hybridMultilevel"/>
    <w:tmpl w:val="369447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88"/>
    <w:rsid w:val="000169DA"/>
    <w:rsid w:val="00027788"/>
    <w:rsid w:val="00096878"/>
    <w:rsid w:val="00242489"/>
    <w:rsid w:val="0040580C"/>
    <w:rsid w:val="004477D6"/>
    <w:rsid w:val="004B17FE"/>
    <w:rsid w:val="004B7AE2"/>
    <w:rsid w:val="006F0DD9"/>
    <w:rsid w:val="00786172"/>
    <w:rsid w:val="007F717B"/>
    <w:rsid w:val="008A1549"/>
    <w:rsid w:val="008B3F67"/>
    <w:rsid w:val="008B7CEE"/>
    <w:rsid w:val="00910677"/>
    <w:rsid w:val="00992DFF"/>
    <w:rsid w:val="00A17F7B"/>
    <w:rsid w:val="00A3588B"/>
    <w:rsid w:val="00A61C61"/>
    <w:rsid w:val="00AC5558"/>
    <w:rsid w:val="00B318F7"/>
    <w:rsid w:val="00BA13C2"/>
    <w:rsid w:val="00D6654D"/>
    <w:rsid w:val="00D67AFB"/>
    <w:rsid w:val="00D702E5"/>
    <w:rsid w:val="00DC22FB"/>
    <w:rsid w:val="00DE33AA"/>
    <w:rsid w:val="00DE4D4A"/>
    <w:rsid w:val="00E167A0"/>
    <w:rsid w:val="00EC0B05"/>
    <w:rsid w:val="00F00368"/>
    <w:rsid w:val="00F733D6"/>
    <w:rsid w:val="00FB24DE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5976"/>
  <w15:chartTrackingRefBased/>
  <w15:docId w15:val="{57970626-FA10-486E-AF2D-D8A4FA6D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27788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27788"/>
    <w:pPr>
      <w:spacing w:after="0" w:line="240" w:lineRule="auto"/>
      <w:ind w:left="720"/>
    </w:pPr>
    <w:rPr>
      <w:rFonts w:ascii="Calibri" w:hAnsi="Calibri" w:cs="Calibri"/>
    </w:rPr>
  </w:style>
  <w:style w:type="table" w:styleId="Tabellrutnt">
    <w:name w:val="Table Grid"/>
    <w:basedOn w:val="Normaltabell"/>
    <w:uiPriority w:val="39"/>
    <w:rsid w:val="0002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8A154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A154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A154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A154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A1549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A1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1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giondalarna.se/plus/vard/utveckling-och-utbildning/rss-dalarna/regionala-samverkansdoku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450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Linnberg Lis /Ledningsstöd och strategi Hälso- och sjukvård Dalarna /Falun</dc:creator>
  <cp:keywords/>
  <dc:description/>
  <cp:lastModifiedBy>Nielsen Stefan /Ledningsstöd och strategi Hälso- och sjukvård Dalarna /Falun</cp:lastModifiedBy>
  <cp:revision>9</cp:revision>
  <dcterms:created xsi:type="dcterms:W3CDTF">2024-05-16T14:17:00Z</dcterms:created>
  <dcterms:modified xsi:type="dcterms:W3CDTF">2024-06-04T15:30:00Z</dcterms:modified>
</cp:coreProperties>
</file>