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69E7" w14:textId="77777777" w:rsidR="00AE5802" w:rsidRPr="00023B7D" w:rsidRDefault="00AE5802" w:rsidP="00BC077D">
      <w:pPr>
        <w:pStyle w:val="Ingetavstnd"/>
      </w:pPr>
      <w:bookmarkStart w:id="0" w:name="_GoBack"/>
      <w:bookmarkEnd w:id="0"/>
    </w:p>
    <w:p w14:paraId="7CD43F04" w14:textId="7CA7854B" w:rsidR="00DD0E30" w:rsidRPr="00023B7D" w:rsidRDefault="00DD0E30" w:rsidP="00BC077D">
      <w:pPr>
        <w:pStyle w:val="Ingetavstnd"/>
      </w:pPr>
    </w:p>
    <w:p w14:paraId="5844AB62" w14:textId="77777777" w:rsidR="002B2931" w:rsidRPr="002B2931" w:rsidRDefault="002B2931" w:rsidP="002B2931">
      <w:pPr>
        <w:spacing w:line="240" w:lineRule="auto"/>
        <w:ind w:left="0" w:right="0"/>
        <w:rPr>
          <w:rFonts w:ascii="Arial" w:eastAsia="Times New Roman" w:hAnsi="Arial" w:cs="Times New Roman"/>
          <w:b/>
          <w:sz w:val="24"/>
          <w:szCs w:val="24"/>
          <w:lang w:eastAsia="sv-SE"/>
        </w:rPr>
      </w:pPr>
    </w:p>
    <w:p w14:paraId="5D6FB40E" w14:textId="77777777" w:rsidR="002B2931" w:rsidRPr="002B2931" w:rsidRDefault="002B2931" w:rsidP="002B2931">
      <w:pPr>
        <w:spacing w:line="240" w:lineRule="auto"/>
        <w:ind w:left="0" w:right="0"/>
        <w:rPr>
          <w:rFonts w:ascii="Arial" w:eastAsia="Times New Roman" w:hAnsi="Arial" w:cs="Times New Roman"/>
          <w:b/>
          <w:sz w:val="24"/>
          <w:szCs w:val="24"/>
          <w:lang w:eastAsia="sv-SE"/>
        </w:rPr>
      </w:pPr>
    </w:p>
    <w:p w14:paraId="215B54AE" w14:textId="77777777" w:rsidR="002B2931" w:rsidRPr="002B2931" w:rsidRDefault="002B2931" w:rsidP="002B2931">
      <w:pPr>
        <w:spacing w:line="240" w:lineRule="auto"/>
        <w:ind w:left="0"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Minnesanteckningar länsnätverk förvaltningschefer inom hälsa och välfärd 190517</w:t>
      </w:r>
    </w:p>
    <w:p w14:paraId="47CC57A6" w14:textId="77777777" w:rsidR="002B2931" w:rsidRPr="002B2931" w:rsidRDefault="002B2931" w:rsidP="002B2931">
      <w:pPr>
        <w:spacing w:line="240" w:lineRule="auto"/>
        <w:ind w:left="0" w:right="0"/>
        <w:rPr>
          <w:rFonts w:ascii="Arial" w:eastAsia="Times New Roman" w:hAnsi="Arial" w:cs="Times New Roman"/>
          <w:sz w:val="24"/>
          <w:szCs w:val="24"/>
          <w:lang w:eastAsia="sv-SE"/>
        </w:rPr>
      </w:pPr>
    </w:p>
    <w:p w14:paraId="054B5D3D"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 xml:space="preserve">Välkomna </w:t>
      </w:r>
    </w:p>
    <w:p w14:paraId="3744B026"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Ordförande Elisabet Fransson hälsar välkomna</w:t>
      </w:r>
    </w:p>
    <w:p w14:paraId="6126641D"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Mötets dagordning</w:t>
      </w:r>
    </w:p>
    <w:p w14:paraId="18DBA339"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Godkännes</w:t>
      </w:r>
    </w:p>
    <w:p w14:paraId="3D1190C2"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Föregående minnesanteckningar</w:t>
      </w:r>
    </w:p>
    <w:p w14:paraId="65EB2E27"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Läggs till handlingarna och godkännes</w:t>
      </w:r>
    </w:p>
    <w:p w14:paraId="0A56798B"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Minnesanteckningar från regionala utvecklingsgrupperna</w:t>
      </w:r>
    </w:p>
    <w:p w14:paraId="32818823"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Läggs till handlingarna, inga frågor eller kommentarer</w:t>
      </w:r>
    </w:p>
    <w:p w14:paraId="2E507ADC"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Prostitution, människohandel och hedersrelaterat våld</w:t>
      </w:r>
      <w:r w:rsidRPr="002B2931">
        <w:rPr>
          <w:rFonts w:ascii="Arial" w:eastAsia="Times New Roman" w:hAnsi="Arial" w:cs="Times New Roman"/>
          <w:sz w:val="24"/>
          <w:szCs w:val="24"/>
          <w:lang w:eastAsia="sv-SE"/>
        </w:rPr>
        <w:t xml:space="preserve"> (information) </w:t>
      </w:r>
    </w:p>
    <w:p w14:paraId="60862316"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Elsie-Marie Björk, Länsstyrelsen informerar om prostitution,  människohandel och hedersrelaterat våld. </w:t>
      </w:r>
    </w:p>
    <w:p w14:paraId="14FCE2AE"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Länsstyrelsen i Dalarna samverkar med Örebro och Värmland i dessa frågor. Man har bl a en gemensam regionkoordinator för prostitution och människohandel.   </w:t>
      </w:r>
    </w:p>
    <w:p w14:paraId="4490DEF7" w14:textId="77777777" w:rsidR="002B2931" w:rsidRPr="002B2931" w:rsidRDefault="002B2931" w:rsidP="002B2931">
      <w:pPr>
        <w:spacing w:line="240" w:lineRule="auto"/>
        <w:ind w:left="360" w:right="0" w:firstLine="36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 </w:t>
      </w:r>
      <w:r w:rsidRPr="002B2931">
        <w:rPr>
          <w:rFonts w:ascii="Arial" w:eastAsia="Times New Roman" w:hAnsi="Arial" w:cs="Times New Roman"/>
          <w:sz w:val="24"/>
          <w:szCs w:val="24"/>
          <w:lang w:eastAsia="sv-SE"/>
        </w:rPr>
        <w:tab/>
      </w:r>
      <w:r w:rsidRPr="002B2931">
        <w:rPr>
          <w:rFonts w:ascii="Arial" w:eastAsia="Times New Roman" w:hAnsi="Arial" w:cs="Times New Roman"/>
          <w:sz w:val="24"/>
          <w:szCs w:val="24"/>
          <w:lang w:eastAsia="sv-SE"/>
        </w:rPr>
        <w:tab/>
      </w:r>
      <w:r w:rsidRPr="002B2931">
        <w:rPr>
          <w:rFonts w:ascii="Arial" w:eastAsia="Times New Roman" w:hAnsi="Arial" w:cs="Times New Roman"/>
          <w:sz w:val="24"/>
          <w:szCs w:val="24"/>
          <w:lang w:eastAsia="sv-SE"/>
        </w:rPr>
        <w:tab/>
      </w:r>
      <w:r w:rsidRPr="002B2931">
        <w:rPr>
          <w:rFonts w:ascii="Arial" w:eastAsia="Times New Roman" w:hAnsi="Arial" w:cs="Times New Roman"/>
          <w:sz w:val="24"/>
          <w:szCs w:val="24"/>
          <w:lang w:eastAsia="sv-SE"/>
        </w:rPr>
        <w:tab/>
        <w:t>Bilaga</w:t>
      </w:r>
    </w:p>
    <w:p w14:paraId="04C67496"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Länsstyrelsen bjuder in till en informationsdag 19 juni kring utsatta EU och EES medborgare i Falun. Dagen riktar sig till personal inom näringslivet, hälso- och sjukvården, kommuner, migrationsverket, polismyndigheten, rättsväsendet och inom ideell organisation.</w:t>
      </w:r>
    </w:p>
    <w:p w14:paraId="4C736393"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Syftet är att öka kunskapen och tydliggöra vilka rättigheter och skyldigheter EU- och EES medborgare har och det gäller såväl barn som vuxna. Inbjudan bifogas.</w:t>
      </w:r>
    </w:p>
    <w:p w14:paraId="01BFEA61"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Vidare bjuder samverkans länstyrelserna in till en 2 dagars utbildning kring prostitution och människohandel i höst. Utbildningen arrangeras i Sunne 25-26/9. 1 st representant/kommun även möjligt för resursteamet att delta. Förhandsinformation bifogas. Utförlig information och program kommer senare.  </w:t>
      </w:r>
    </w:p>
    <w:p w14:paraId="3A8F34E6"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Hur får vi delaktighet från länets skolchefer och skolhälsovården ? </w:t>
      </w:r>
    </w:p>
    <w:p w14:paraId="22ED3519"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Elsie-Marie informerar att det i mars genomfördes en grundutbildning för polisen i hedersrelaterat våld. </w:t>
      </w:r>
    </w:p>
    <w:p w14:paraId="011ACCE3"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Hur få ihop frågan kring hedersrelaterat våld i vårt län? </w:t>
      </w:r>
    </w:p>
    <w:p w14:paraId="7C32DAE8"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lastRenderedPageBreak/>
        <w:t xml:space="preserve">Tillskapa ett resursteam i länet – finns sedan länge i våra grannlän Värmland och Örebro. </w:t>
      </w:r>
    </w:p>
    <w:p w14:paraId="4604EA32"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Elsie-Marie kommer att kontakta Agneta Haraldsson, Region Dalarna för att involvera Regionen i arbetet. </w:t>
      </w:r>
    </w:p>
    <w:p w14:paraId="4599658B"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Fortsatt hantering av frågorna om prostitution, människohandel och hedersrelaterat våld – Ett uppdrag för vår stödstruktur ?</w:t>
      </w:r>
    </w:p>
    <w:p w14:paraId="28D9561F"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p>
    <w:p w14:paraId="34C9A7D2"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 xml:space="preserve">Länsövergripande regional överenskommelse sammanhållen ungdomshälsa </w:t>
      </w:r>
      <w:r w:rsidRPr="002B2931">
        <w:rPr>
          <w:rFonts w:ascii="Arial" w:eastAsia="Times New Roman" w:hAnsi="Arial" w:cs="Times New Roman"/>
          <w:sz w:val="24"/>
          <w:szCs w:val="24"/>
          <w:lang w:eastAsia="sv-SE"/>
        </w:rPr>
        <w:t>(information)</w:t>
      </w:r>
    </w:p>
    <w:p w14:paraId="373804D9" w14:textId="77777777" w:rsidR="002B2931" w:rsidRPr="002B2931" w:rsidRDefault="002B2931" w:rsidP="002B2931">
      <w:pPr>
        <w:spacing w:line="240" w:lineRule="auto"/>
        <w:ind w:left="644"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Mona Westman presenterar ramen gällande uppdrag ungdomshälsan som på sikt ska leda till lokala avtal. Piloter pågår i Borlänge, Leksand och Mora. Till piloterna finns kopplade såväl styrgrupp och arbetsgrupp (Representation från Regionen?)  Syftet är att ungdomar ska slippa slussas runt.</w:t>
      </w:r>
    </w:p>
    <w:p w14:paraId="7B1EBF56"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Vuxenpsykiatrin, BUP och HAB länkas in som externa parter i processarbetet framåt utifrån resp samarbetsavtal med primärvården.</w:t>
      </w:r>
    </w:p>
    <w:p w14:paraId="659F4385" w14:textId="77777777" w:rsidR="002B2931" w:rsidRPr="002B2931" w:rsidRDefault="002B2931" w:rsidP="002B2931">
      <w:pPr>
        <w:spacing w:line="240" w:lineRule="auto"/>
        <w:ind w:left="69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Beslut om överenskommelser för stadsbidrag kommer efter midsommar.</w:t>
      </w:r>
    </w:p>
    <w:p w14:paraId="29EE3A22"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Vem ska underteckna ett regionalt avtal? För regionen är det Karin Stikå Mjöberg. I kommunerna är det många olika förvaltningar som berörs – Undertecknas av kommundirektörerna ? </w:t>
      </w:r>
    </w:p>
    <w:p w14:paraId="3338E4A6" w14:textId="77777777" w:rsidR="002B2931" w:rsidRPr="002B2931" w:rsidRDefault="002B2931" w:rsidP="002B2931">
      <w:pPr>
        <w:spacing w:line="240" w:lineRule="auto"/>
        <w:ind w:left="3328" w:right="0" w:firstLine="584"/>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Senaste avtalsförslaget bifogas.</w:t>
      </w:r>
    </w:p>
    <w:p w14:paraId="28A873EC"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p>
    <w:p w14:paraId="6173E060"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Rehabilitering, Habilitering inkl, Hjälpmedel Dalarna</w:t>
      </w:r>
      <w:r w:rsidRPr="002B2931">
        <w:rPr>
          <w:rFonts w:ascii="Arial" w:eastAsia="Times New Roman" w:hAnsi="Arial" w:cs="Times New Roman"/>
          <w:sz w:val="24"/>
          <w:szCs w:val="24"/>
          <w:lang w:eastAsia="sv-SE"/>
        </w:rPr>
        <w:t xml:space="preserve"> </w:t>
      </w:r>
    </w:p>
    <w:p w14:paraId="3573B332"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Inför dagens möte har två olika alternativ skickats ut. Alternativ 2 gäller då detta alternativ tagit hänsyn till lagen om samverkan vid utskrivning från sluten hälso och sjukvård.</w:t>
      </w:r>
    </w:p>
    <w:p w14:paraId="32AE435B"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Inför dagens möte har inkommit förslag från företrädare inom primärvårdsrehab där de önskar att dokumentet förtydligas med text kring att rehabiliteringsorganisationen varierar inom primärvården. Vissa vårdcentraler har egen rebabpersonal medans andra har organiserat den i en enhet som server flera vårdcentraler. </w:t>
      </w:r>
    </w:p>
    <w:p w14:paraId="625ACAC1"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Chefsnätverket anser att det är mycket viktigt med att dokumentet inkl. bilagorna implementeras till berörda verksamheter.   implementering av dokumentet inkl bilagor är mycket viktig. </w:t>
      </w:r>
    </w:p>
    <w:p w14:paraId="50214001" w14:textId="77777777" w:rsidR="002B2931" w:rsidRPr="002B2931" w:rsidRDefault="002B2931" w:rsidP="002B2931">
      <w:pPr>
        <w:spacing w:line="240" w:lineRule="auto"/>
        <w:ind w:left="720" w:right="0"/>
        <w:rPr>
          <w:rFonts w:ascii="Arial" w:eastAsia="Times New Roman" w:hAnsi="Arial" w:cs="Times New Roman"/>
          <w:i/>
          <w:sz w:val="24"/>
          <w:szCs w:val="24"/>
          <w:lang w:eastAsia="sv-SE"/>
        </w:rPr>
      </w:pPr>
    </w:p>
    <w:p w14:paraId="26A143CD" w14:textId="77777777" w:rsidR="002B2931" w:rsidRPr="002B2931" w:rsidRDefault="002B2931" w:rsidP="002B2931">
      <w:pPr>
        <w:spacing w:line="240" w:lineRule="auto"/>
        <w:ind w:left="1560" w:right="0" w:hanging="993"/>
        <w:rPr>
          <w:rFonts w:ascii="Arial" w:eastAsia="Times New Roman" w:hAnsi="Arial" w:cs="Times New Roman"/>
          <w:sz w:val="24"/>
          <w:szCs w:val="24"/>
          <w:lang w:eastAsia="sv-SE"/>
        </w:rPr>
      </w:pPr>
      <w:r w:rsidRPr="002B2931">
        <w:rPr>
          <w:rFonts w:ascii="Arial" w:eastAsia="Times New Roman" w:hAnsi="Arial" w:cs="Times New Roman"/>
          <w:i/>
          <w:sz w:val="24"/>
          <w:szCs w:val="24"/>
          <w:lang w:eastAsia="sv-SE"/>
        </w:rPr>
        <w:t>Beslut</w:t>
      </w:r>
      <w:r w:rsidRPr="002B2931">
        <w:rPr>
          <w:rFonts w:ascii="Arial" w:eastAsia="Times New Roman" w:hAnsi="Arial" w:cs="Times New Roman"/>
          <w:sz w:val="24"/>
          <w:szCs w:val="24"/>
          <w:lang w:eastAsia="sv-SE"/>
        </w:rPr>
        <w:t>:</w:t>
      </w:r>
      <w:r w:rsidRPr="002B2931">
        <w:rPr>
          <w:rFonts w:ascii="Arial" w:eastAsia="Times New Roman" w:hAnsi="Arial" w:cs="Times New Roman"/>
          <w:sz w:val="24"/>
          <w:szCs w:val="24"/>
          <w:lang w:eastAsia="sv-SE"/>
        </w:rPr>
        <w:tab/>
        <w:t xml:space="preserve">A t t med tillägg av förtydligandet ovan godkänna dokumentet Rehabilitering, habilitering inklusive hjälpmedel,  </w:t>
      </w:r>
    </w:p>
    <w:p w14:paraId="13B2D65C" w14:textId="77777777" w:rsidR="002B2931" w:rsidRPr="002B2931" w:rsidRDefault="002B2931" w:rsidP="002B2931">
      <w:pPr>
        <w:spacing w:line="240" w:lineRule="auto"/>
        <w:ind w:left="1560" w:right="0" w:hanging="993"/>
        <w:rPr>
          <w:rFonts w:ascii="Arial" w:eastAsia="Times New Roman" w:hAnsi="Arial" w:cs="Times New Roman"/>
          <w:sz w:val="24"/>
          <w:szCs w:val="24"/>
          <w:lang w:eastAsia="sv-SE"/>
        </w:rPr>
      </w:pPr>
      <w:r w:rsidRPr="002B2931">
        <w:rPr>
          <w:rFonts w:ascii="Arial" w:eastAsia="Times New Roman" w:hAnsi="Arial" w:cs="Times New Roman"/>
          <w:i/>
          <w:sz w:val="24"/>
          <w:szCs w:val="24"/>
          <w:lang w:eastAsia="sv-SE"/>
        </w:rPr>
        <w:tab/>
      </w:r>
      <w:r w:rsidRPr="002B2931">
        <w:rPr>
          <w:rFonts w:ascii="Arial" w:eastAsia="Times New Roman" w:hAnsi="Arial" w:cs="Times New Roman"/>
          <w:sz w:val="24"/>
          <w:szCs w:val="24"/>
          <w:lang w:eastAsia="sv-SE"/>
        </w:rPr>
        <w:t xml:space="preserve">A t t uppdra till arbetsgruppen att implementera dokumentet i berörda verksamheter samt </w:t>
      </w:r>
    </w:p>
    <w:p w14:paraId="497706DD"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lastRenderedPageBreak/>
        <w:t>Samverkan vid utskrivning Utvärdering, statliga medel mm.</w:t>
      </w:r>
    </w:p>
    <w:p w14:paraId="764F20A7"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Hans informerar om läget. Lokala workshops arrangeras i länet, 4 st som vänder sig till den somatiska vården, 3 st som vänder sig till psykiatrin och en där man bjudit in rehabpersonal att delta . När alla workshops är genomförda har ca 380 st medarbetare i Region och kommun deltagit. De hittills genomförda träffarna har varit mycket uppskattade av deltagarna. SUS-gruppen har för avsikt att bjuda in fler lokala workshops.    </w:t>
      </w:r>
    </w:p>
    <w:p w14:paraId="54A494BD"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ab/>
      </w:r>
      <w:r w:rsidRPr="002B2931">
        <w:rPr>
          <w:rFonts w:ascii="Arial" w:eastAsia="Times New Roman" w:hAnsi="Arial" w:cs="Times New Roman"/>
          <w:sz w:val="24"/>
          <w:szCs w:val="24"/>
          <w:lang w:eastAsia="sv-SE"/>
        </w:rPr>
        <w:tab/>
      </w:r>
      <w:r w:rsidRPr="002B2931">
        <w:rPr>
          <w:rFonts w:ascii="Arial" w:eastAsia="Times New Roman" w:hAnsi="Arial" w:cs="Times New Roman"/>
          <w:sz w:val="24"/>
          <w:szCs w:val="24"/>
          <w:lang w:eastAsia="sv-SE"/>
        </w:rPr>
        <w:tab/>
      </w:r>
      <w:r w:rsidRPr="002B2931">
        <w:rPr>
          <w:rFonts w:ascii="Arial" w:eastAsia="Times New Roman" w:hAnsi="Arial" w:cs="Times New Roman"/>
          <w:sz w:val="24"/>
          <w:szCs w:val="24"/>
          <w:lang w:eastAsia="sv-SE"/>
        </w:rPr>
        <w:tab/>
        <w:t>Bilaga</w:t>
      </w:r>
    </w:p>
    <w:p w14:paraId="48EAEA0E"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Frågan kring utvärdering av införandet och arbetet med lagen aktualiseras pånytt. Elisabet informerar om att hon pånytt varit i kontakt med Högskolan och att hon även diskuterat utvärdering med Regionens analysavdelning som kan tänka sig utföra utvärderingen om inte Högskolan kan ta på sig uppdraget.   </w:t>
      </w:r>
    </w:p>
    <w:p w14:paraId="7721FB4A"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p>
    <w:p w14:paraId="6DB24EC6"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Uppdragsförslag Tillsammans för psykisk hälsa</w:t>
      </w:r>
      <w:r w:rsidRPr="002B2931">
        <w:rPr>
          <w:rFonts w:ascii="Arial" w:eastAsia="Times New Roman" w:hAnsi="Arial" w:cs="Times New Roman"/>
          <w:sz w:val="24"/>
          <w:szCs w:val="24"/>
          <w:lang w:eastAsia="sv-SE"/>
        </w:rPr>
        <w:t xml:space="preserve"> – Seniorer/Dalarna (beslut) Kostnadsansvar, Deltagare i arbetsgrupp kommer kanske att önskas liksom sammanhållande funktion.</w:t>
      </w:r>
    </w:p>
    <w:p w14:paraId="6C84FCBC"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p>
    <w:p w14:paraId="44E0AD69"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Uppdragsförslag Aktivitetsvecka för psykiskhälsa</w:t>
      </w:r>
      <w:r w:rsidRPr="002B2931">
        <w:rPr>
          <w:rFonts w:ascii="Arial" w:eastAsia="Times New Roman" w:hAnsi="Arial" w:cs="Times New Roman"/>
          <w:sz w:val="24"/>
          <w:szCs w:val="24"/>
          <w:lang w:eastAsia="sv-SE"/>
        </w:rPr>
        <w:t xml:space="preserve"> (Psykiatrivecka) v41 </w:t>
      </w:r>
    </w:p>
    <w:p w14:paraId="7A696B62" w14:textId="77777777" w:rsidR="002B2931" w:rsidRPr="002B2931" w:rsidRDefault="002B2931" w:rsidP="002B2931">
      <w:pPr>
        <w:spacing w:after="0" w:line="240" w:lineRule="auto"/>
        <w:ind w:left="720" w:right="0"/>
        <w:contextualSpacing/>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RUG vuxenpsykiatri har arbetat fram ett förslag till program för  aktivitetsveckan. Utskickat inför dagens möte. </w:t>
      </w:r>
    </w:p>
    <w:p w14:paraId="3949916D" w14:textId="77777777" w:rsidR="002B2931" w:rsidRPr="002B2931" w:rsidRDefault="002B2931" w:rsidP="002B2931">
      <w:pPr>
        <w:spacing w:after="0" w:line="240" w:lineRule="auto"/>
        <w:ind w:left="720" w:right="0"/>
        <w:contextualSpacing/>
        <w:rPr>
          <w:rFonts w:ascii="Arial" w:eastAsia="Times New Roman" w:hAnsi="Arial" w:cs="Times New Roman"/>
          <w:sz w:val="24"/>
          <w:szCs w:val="24"/>
          <w:lang w:eastAsia="sv-SE"/>
        </w:rPr>
      </w:pPr>
    </w:p>
    <w:p w14:paraId="565CE221" w14:textId="77777777" w:rsidR="002B2931" w:rsidRPr="002B2931" w:rsidRDefault="002B2931" w:rsidP="002B2931">
      <w:pPr>
        <w:spacing w:after="0" w:line="240" w:lineRule="auto"/>
        <w:ind w:left="720" w:right="0"/>
        <w:contextualSpacing/>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Förslaget är väldigt ambitiöst. Konstateras att förslaget till att arrangera öppet hus på vårdavdelning inte är genomförbart, ej förenligt med patientsäkerhet. Vidare meddelar psykiatrin att de har möjlighet att bistå med personalresurser i den omfattning som förslaget till program innebär. Frågetecken även kring om detta enbart avser att genomföras i Falun eller är även andra orter involverade, hur skall regionen och kommunerna involveras, kostnader för arrangemanget m.m. </w:t>
      </w:r>
    </w:p>
    <w:p w14:paraId="445BFC88" w14:textId="77777777" w:rsidR="002B2931" w:rsidRPr="002B2931" w:rsidRDefault="002B2931" w:rsidP="002B2931">
      <w:pPr>
        <w:spacing w:after="0" w:line="240" w:lineRule="auto"/>
        <w:ind w:left="720" w:right="0"/>
        <w:contextualSpacing/>
        <w:rPr>
          <w:rFonts w:ascii="Arial" w:eastAsia="Times New Roman" w:hAnsi="Arial" w:cs="Times New Roman"/>
          <w:sz w:val="24"/>
          <w:szCs w:val="24"/>
          <w:lang w:eastAsia="sv-SE"/>
        </w:rPr>
      </w:pPr>
    </w:p>
    <w:p w14:paraId="17F3C081" w14:textId="77777777" w:rsidR="002B2931" w:rsidRPr="002B2931" w:rsidRDefault="002B2931" w:rsidP="002B2931">
      <w:pPr>
        <w:spacing w:after="0" w:line="240" w:lineRule="auto"/>
        <w:ind w:left="720" w:right="0"/>
        <w:contextualSpacing/>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Elisabet tar med sig de olika frågeställningarna till RUG-gruppen när hon träffar gruppen i början av junimånad.  </w:t>
      </w:r>
    </w:p>
    <w:p w14:paraId="7D2CD932" w14:textId="77777777" w:rsidR="002B2931" w:rsidRPr="002B2931" w:rsidRDefault="002B2931" w:rsidP="002B2931">
      <w:pPr>
        <w:spacing w:after="0" w:line="240" w:lineRule="auto"/>
        <w:ind w:left="720" w:right="0"/>
        <w:contextualSpacing/>
        <w:rPr>
          <w:rFonts w:ascii="Arial" w:eastAsia="Times New Roman" w:hAnsi="Arial" w:cs="Times New Roman"/>
          <w:sz w:val="24"/>
          <w:szCs w:val="24"/>
          <w:lang w:eastAsia="sv-SE"/>
        </w:rPr>
      </w:pPr>
    </w:p>
    <w:p w14:paraId="3C95462E"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Nära vården</w:t>
      </w:r>
      <w:r w:rsidRPr="002B2931">
        <w:rPr>
          <w:rFonts w:ascii="Arial" w:eastAsia="Times New Roman" w:hAnsi="Arial" w:cs="Times New Roman"/>
          <w:sz w:val="24"/>
          <w:szCs w:val="24"/>
          <w:lang w:eastAsia="sv-SE"/>
        </w:rPr>
        <w:t xml:space="preserve"> uppföljning möte med Väldfärdsrådet 12 april</w:t>
      </w:r>
    </w:p>
    <w:p w14:paraId="45B225A8" w14:textId="77777777" w:rsidR="002B2931" w:rsidRPr="002B2931" w:rsidRDefault="002B2931" w:rsidP="002B2931">
      <w:pPr>
        <w:spacing w:line="240" w:lineRule="auto"/>
        <w:ind w:left="567"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Elisabet informerar att Ulf Börjesson har utsetts att leda arbetet med införande av den nära vården i Dalarna. Regionen även anställt en projektledare Annica Lusth som skall hjälpa Ulf med arbetet.  </w:t>
      </w:r>
    </w:p>
    <w:p w14:paraId="5E5B7ACA" w14:textId="77777777" w:rsidR="002B2931" w:rsidRPr="002B2931" w:rsidRDefault="002B2931" w:rsidP="002B2931">
      <w:pPr>
        <w:spacing w:line="240" w:lineRule="auto"/>
        <w:ind w:left="624" w:right="0" w:firstLine="6"/>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En av delarna i den nära vården är mobila team. Elisabet informerar om att regionen tillsammans med falu kommun kommer att under 8 v tillsammans bemanna ett mobilt team i Falun.  </w:t>
      </w:r>
    </w:p>
    <w:p w14:paraId="768292A3" w14:textId="77777777" w:rsidR="002B2931" w:rsidRPr="002B2931" w:rsidRDefault="002B2931" w:rsidP="002B2931">
      <w:pPr>
        <w:spacing w:line="240" w:lineRule="auto"/>
        <w:ind w:left="624" w:right="0" w:firstLine="6"/>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Förslag är att bjuda in Ulf Börjesson och Annica Lusth till chefsnätverket i höst för att informera om sitt arbete. </w:t>
      </w:r>
    </w:p>
    <w:p w14:paraId="0A406FB4" w14:textId="77777777" w:rsidR="002B2931" w:rsidRPr="002B2931" w:rsidRDefault="002B2931" w:rsidP="002B2931">
      <w:pPr>
        <w:spacing w:line="240" w:lineRule="auto"/>
        <w:ind w:left="624" w:right="0" w:firstLine="6"/>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lastRenderedPageBreak/>
        <w:t>Elisabet informerar vidare att det tredje delbetänkande om nära vård från Anna Nehrgård kommer i början av juni.</w:t>
      </w:r>
    </w:p>
    <w:p w14:paraId="650A02DD" w14:textId="77777777" w:rsidR="002B2931" w:rsidRPr="002B2931" w:rsidRDefault="002B2931" w:rsidP="002B2931">
      <w:pPr>
        <w:spacing w:line="240" w:lineRule="auto"/>
        <w:ind w:left="624" w:right="0" w:firstLine="6"/>
        <w:rPr>
          <w:rFonts w:ascii="Arial" w:eastAsia="Times New Roman" w:hAnsi="Arial" w:cs="Times New Roman"/>
          <w:sz w:val="24"/>
          <w:szCs w:val="24"/>
          <w:lang w:eastAsia="sv-SE"/>
        </w:rPr>
      </w:pPr>
    </w:p>
    <w:p w14:paraId="4C1CB426" w14:textId="77777777" w:rsidR="002B2931" w:rsidRPr="002B2931" w:rsidRDefault="002B2931" w:rsidP="002B2931">
      <w:pPr>
        <w:numPr>
          <w:ilvl w:val="0"/>
          <w:numId w:val="12"/>
        </w:numPr>
        <w:spacing w:after="160" w:line="240" w:lineRule="auto"/>
        <w:ind w:right="0"/>
        <w:rPr>
          <w:rFonts w:ascii="Arial" w:eastAsia="Times New Roman" w:hAnsi="Arial" w:cs="Times New Roman"/>
          <w:sz w:val="24"/>
          <w:szCs w:val="24"/>
          <w:lang w:eastAsia="sv-SE"/>
        </w:rPr>
      </w:pPr>
      <w:r w:rsidRPr="002B2931">
        <w:rPr>
          <w:rFonts w:ascii="Arial" w:eastAsia="Times New Roman" w:hAnsi="Arial" w:cs="Times New Roman"/>
          <w:b/>
          <w:sz w:val="24"/>
          <w:szCs w:val="24"/>
          <w:lang w:eastAsia="sv-SE"/>
        </w:rPr>
        <w:t>Nationella nätverk</w:t>
      </w:r>
      <w:r w:rsidRPr="002B2931">
        <w:rPr>
          <w:rFonts w:ascii="Arial" w:eastAsia="Times New Roman" w:hAnsi="Arial" w:cs="Times New Roman"/>
          <w:sz w:val="24"/>
          <w:szCs w:val="24"/>
          <w:lang w:eastAsia="sv-SE"/>
        </w:rPr>
        <w:t xml:space="preserve"> </w:t>
      </w:r>
    </w:p>
    <w:p w14:paraId="0437E3CF"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Information från nationella nätverken RSS och NKS. Anteckningar från dessa nätverk bifogas. </w:t>
      </w:r>
    </w:p>
    <w:p w14:paraId="6F2B330B"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p>
    <w:p w14:paraId="67522BB3"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Rapporter och aktuellt</w:t>
      </w:r>
    </w:p>
    <w:p w14:paraId="566351DC" w14:textId="77777777" w:rsidR="002B2931" w:rsidRPr="002B2931" w:rsidRDefault="002B2931" w:rsidP="002B2931">
      <w:pPr>
        <w:spacing w:line="240" w:lineRule="auto"/>
        <w:ind w:left="720"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Inget att rapportera under denna punkt.  </w:t>
      </w:r>
    </w:p>
    <w:p w14:paraId="3B484AFA" w14:textId="77777777" w:rsidR="002B2931" w:rsidRPr="002B2931" w:rsidRDefault="002B2931" w:rsidP="002B2931">
      <w:pPr>
        <w:spacing w:line="240" w:lineRule="auto"/>
        <w:ind w:left="720" w:right="0"/>
        <w:rPr>
          <w:rFonts w:ascii="Arial" w:eastAsia="Times New Roman" w:hAnsi="Arial" w:cs="Times New Roman"/>
          <w:b/>
          <w:sz w:val="24"/>
          <w:szCs w:val="24"/>
          <w:lang w:eastAsia="sv-SE"/>
        </w:rPr>
      </w:pPr>
    </w:p>
    <w:p w14:paraId="5F711B6E"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Sommaren 2019 – rapport</w:t>
      </w:r>
    </w:p>
    <w:p w14:paraId="11363729" w14:textId="77777777" w:rsidR="002B2931" w:rsidRPr="002B2931" w:rsidRDefault="002B2931" w:rsidP="002B2931">
      <w:pPr>
        <w:spacing w:line="240" w:lineRule="auto"/>
        <w:ind w:left="644"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Ett separat möte kommer att hållas direkt efter att detta möte har avslutats. Anteckningarna från Sommarmötet bifogas. </w:t>
      </w:r>
    </w:p>
    <w:p w14:paraId="67EEDE75" w14:textId="77777777" w:rsidR="002B2931" w:rsidRPr="002B2931" w:rsidRDefault="002B2931" w:rsidP="002B2931">
      <w:pPr>
        <w:spacing w:line="240" w:lineRule="auto"/>
        <w:ind w:left="644"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 xml:space="preserve"> </w:t>
      </w:r>
    </w:p>
    <w:p w14:paraId="51D9220B" w14:textId="77777777" w:rsidR="002B2931" w:rsidRPr="002B2931" w:rsidRDefault="002B2931" w:rsidP="002B2931">
      <w:pPr>
        <w:numPr>
          <w:ilvl w:val="0"/>
          <w:numId w:val="12"/>
        </w:numPr>
        <w:spacing w:after="160" w:line="240" w:lineRule="auto"/>
        <w:ind w:right="0"/>
        <w:rPr>
          <w:rFonts w:ascii="Arial" w:eastAsia="Times New Roman" w:hAnsi="Arial" w:cs="Times New Roman"/>
          <w:b/>
          <w:sz w:val="24"/>
          <w:szCs w:val="24"/>
          <w:lang w:eastAsia="sv-SE"/>
        </w:rPr>
      </w:pPr>
      <w:r w:rsidRPr="002B2931">
        <w:rPr>
          <w:rFonts w:ascii="Arial" w:eastAsia="Times New Roman" w:hAnsi="Arial" w:cs="Times New Roman"/>
          <w:b/>
          <w:sz w:val="24"/>
          <w:szCs w:val="24"/>
          <w:lang w:eastAsia="sv-SE"/>
        </w:rPr>
        <w:t>Övrigt</w:t>
      </w:r>
    </w:p>
    <w:p w14:paraId="11FBDD49" w14:textId="77777777" w:rsidR="002B2931" w:rsidRPr="002B2931" w:rsidRDefault="002B2931" w:rsidP="002B2931">
      <w:pPr>
        <w:spacing w:line="240" w:lineRule="auto"/>
        <w:ind w:left="644"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 xml:space="preserve">Lis Linnberg informerar att VOC (Vård och omsorgscollege) kommer att arrangera en karriär dag för undersköterskor i höst. Frågor och idéer kan kanaliseras till Lis Lindberg. </w:t>
      </w:r>
    </w:p>
    <w:p w14:paraId="0664F278" w14:textId="77777777" w:rsidR="002B2931" w:rsidRPr="002B2931" w:rsidRDefault="002B2931" w:rsidP="002B2931">
      <w:pPr>
        <w:spacing w:line="240" w:lineRule="auto"/>
        <w:ind w:left="709" w:right="0"/>
        <w:rPr>
          <w:rFonts w:ascii="Arial" w:eastAsia="Times New Roman" w:hAnsi="Arial" w:cs="Times New Roman"/>
          <w:sz w:val="24"/>
          <w:szCs w:val="24"/>
          <w:lang w:eastAsia="sv-SE"/>
        </w:rPr>
      </w:pPr>
      <w:r w:rsidRPr="002B2931">
        <w:rPr>
          <w:rFonts w:ascii="Arial" w:eastAsia="Times New Roman" w:hAnsi="Arial" w:cs="Times New Roman"/>
          <w:sz w:val="24"/>
          <w:szCs w:val="24"/>
          <w:lang w:eastAsia="sv-SE"/>
        </w:rPr>
        <w:t>Blankett för Vårdbegäran</w:t>
      </w:r>
      <w:r w:rsidRPr="002B2931">
        <w:rPr>
          <w:rFonts w:ascii="Arial" w:eastAsia="Times New Roman" w:hAnsi="Arial" w:cs="Times New Roman"/>
          <w:b/>
          <w:sz w:val="24"/>
          <w:szCs w:val="24"/>
          <w:lang w:eastAsia="sv-SE"/>
        </w:rPr>
        <w:t xml:space="preserve"> </w:t>
      </w:r>
      <w:r w:rsidRPr="002B2931">
        <w:rPr>
          <w:rFonts w:ascii="Arial" w:eastAsia="Times New Roman" w:hAnsi="Arial" w:cs="Times New Roman"/>
          <w:sz w:val="24"/>
          <w:szCs w:val="24"/>
          <w:lang w:eastAsia="sv-SE"/>
        </w:rPr>
        <w:t xml:space="preserve">från ambulansen behöver det revideras? Oklart om en sådan blankett behövs. Uppdras till SUS-gruppen att se över detta. </w:t>
      </w:r>
    </w:p>
    <w:p w14:paraId="277AF42D" w14:textId="77777777" w:rsidR="00357813" w:rsidRPr="00DF0AAD" w:rsidRDefault="00357813" w:rsidP="00357813"/>
    <w:sectPr w:rsidR="00357813" w:rsidRPr="00DF0AAD" w:rsidSect="00AE5802">
      <w:headerReference w:type="default" r:id="rId14"/>
      <w:footerReference w:type="default" r:id="rId15"/>
      <w:headerReference w:type="first" r:id="rId16"/>
      <w:footerReference w:type="first" r:id="rId17"/>
      <w:pgSz w:w="11906" w:h="16838"/>
      <w:pgMar w:top="2438" w:right="567" w:bottom="1701" w:left="119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8EA9" w14:textId="77777777" w:rsidR="00E140FB" w:rsidRDefault="00E140FB" w:rsidP="0088240D">
      <w:pPr>
        <w:spacing w:after="0" w:line="240" w:lineRule="auto"/>
      </w:pPr>
      <w:r>
        <w:separator/>
      </w:r>
    </w:p>
    <w:p w14:paraId="7EC08EAA" w14:textId="77777777" w:rsidR="00E140FB" w:rsidRDefault="00E140FB"/>
  </w:endnote>
  <w:endnote w:type="continuationSeparator" w:id="0">
    <w:p w14:paraId="7EC08EAB" w14:textId="77777777" w:rsidR="00E140FB" w:rsidRDefault="00E140FB" w:rsidP="0088240D">
      <w:pPr>
        <w:spacing w:after="0" w:line="240" w:lineRule="auto"/>
      </w:pPr>
      <w:r>
        <w:continuationSeparator/>
      </w:r>
    </w:p>
    <w:p w14:paraId="7EC08EAC" w14:textId="77777777" w:rsidR="00E140FB" w:rsidRDefault="00E14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Borders>
        <w:top w:val="single" w:sz="12" w:space="0" w:color="CD303D"/>
      </w:tblBorders>
      <w:tblLayout w:type="fixed"/>
      <w:tblCellMar>
        <w:left w:w="0" w:type="dxa"/>
        <w:right w:w="0" w:type="dxa"/>
      </w:tblCellMar>
      <w:tblLook w:val="01E0" w:firstRow="1" w:lastRow="1" w:firstColumn="1" w:lastColumn="1" w:noHBand="0" w:noVBand="0"/>
    </w:tblPr>
    <w:tblGrid>
      <w:gridCol w:w="10137"/>
    </w:tblGrid>
    <w:tr w:rsidR="00E9716D" w:rsidRPr="00520AD0" w14:paraId="33A5923E" w14:textId="77777777" w:rsidTr="001642AB">
      <w:trPr>
        <w:cantSplit/>
        <w:trHeight w:val="227"/>
      </w:trPr>
      <w:tc>
        <w:tcPr>
          <w:tcW w:w="10137" w:type="dxa"/>
          <w:vAlign w:val="bottom"/>
        </w:tcPr>
        <w:p w14:paraId="342CBEEE" w14:textId="77777777" w:rsidR="00E9716D" w:rsidRPr="00FF3B6E" w:rsidRDefault="00E9716D" w:rsidP="00E9716D">
          <w:pPr>
            <w:pStyle w:val="Sidfot"/>
            <w:rPr>
              <w:b/>
              <w:sz w:val="16"/>
            </w:rPr>
          </w:pPr>
        </w:p>
      </w:tc>
    </w:tr>
  </w:tbl>
  <w:p w14:paraId="7EC08EB2" w14:textId="49ED0EF4" w:rsidR="00214F44" w:rsidRPr="00E9716D" w:rsidRDefault="00214F44" w:rsidP="006A5FBF">
    <w:pPr>
      <w:pStyle w:val="Sidfot"/>
      <w:tabs>
        <w:tab w:val="clear" w:pos="4536"/>
        <w:tab w:val="clear" w:pos="9072"/>
      </w:tabs>
      <w:ind w:right="-1702"/>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single" w:sz="8" w:space="0" w:color="auto"/>
      </w:tblBorders>
      <w:tblLayout w:type="fixed"/>
      <w:tblCellMar>
        <w:left w:w="0" w:type="dxa"/>
        <w:right w:w="0" w:type="dxa"/>
      </w:tblCellMar>
      <w:tblLook w:val="01E0" w:firstRow="1" w:lastRow="1" w:firstColumn="1" w:lastColumn="1" w:noHBand="0" w:noVBand="0"/>
    </w:tblPr>
    <w:tblGrid>
      <w:gridCol w:w="2608"/>
      <w:gridCol w:w="2608"/>
      <w:gridCol w:w="2608"/>
      <w:gridCol w:w="2382"/>
    </w:tblGrid>
    <w:tr w:rsidR="00DD0E30" w:rsidRPr="00AE5802" w14:paraId="429B14B8" w14:textId="77777777" w:rsidTr="00AE5802">
      <w:trPr>
        <w:cantSplit/>
        <w:trHeight w:hRule="exact" w:val="227"/>
      </w:trPr>
      <w:tc>
        <w:tcPr>
          <w:tcW w:w="10206" w:type="dxa"/>
          <w:gridSpan w:val="4"/>
          <w:tcBorders>
            <w:top w:val="single" w:sz="12" w:space="0" w:color="CD303D"/>
          </w:tcBorders>
          <w:vAlign w:val="bottom"/>
        </w:tcPr>
        <w:p w14:paraId="27F6D020" w14:textId="77777777" w:rsidR="00DD0E30" w:rsidRPr="006B4BAB" w:rsidRDefault="00DD0E30" w:rsidP="005D2D5B">
          <w:pPr>
            <w:pStyle w:val="Sidfot"/>
            <w:rPr>
              <w:b/>
              <w:sz w:val="2"/>
              <w:szCs w:val="2"/>
            </w:rPr>
          </w:pPr>
        </w:p>
      </w:tc>
    </w:tr>
    <w:tr w:rsidR="00AE5802" w:rsidRPr="00AE5802" w14:paraId="68CA5650" w14:textId="77777777" w:rsidTr="00AE5802">
      <w:trPr>
        <w:cantSplit/>
        <w:trHeight w:hRule="exact" w:val="227"/>
      </w:trPr>
      <w:tc>
        <w:tcPr>
          <w:tcW w:w="2608" w:type="dxa"/>
          <w:shd w:val="clear" w:color="auto" w:fill="auto"/>
          <w:tcMar>
            <w:right w:w="57" w:type="dxa"/>
          </w:tcMar>
          <w:vAlign w:val="bottom"/>
        </w:tcPr>
        <w:p w14:paraId="5276C06B" w14:textId="34F8414C" w:rsidR="00AE5802" w:rsidRPr="00AE5802" w:rsidRDefault="00AE5802" w:rsidP="00AE5802">
          <w:pPr>
            <w:pStyle w:val="Ingetavstnd"/>
            <w:rPr>
              <w:b/>
              <w:sz w:val="16"/>
              <w:szCs w:val="16"/>
            </w:rPr>
          </w:pPr>
          <w:r>
            <w:rPr>
              <w:b/>
              <w:sz w:val="16"/>
              <w:szCs w:val="16"/>
            </w:rPr>
            <w:t>Postadress</w:t>
          </w:r>
        </w:p>
      </w:tc>
      <w:tc>
        <w:tcPr>
          <w:tcW w:w="2608" w:type="dxa"/>
          <w:shd w:val="clear" w:color="auto" w:fill="auto"/>
          <w:vAlign w:val="bottom"/>
        </w:tcPr>
        <w:p w14:paraId="7353FE98" w14:textId="53DF95BF" w:rsidR="00AE5802" w:rsidRPr="00AE5802" w:rsidRDefault="00AE5802" w:rsidP="005D2D5B">
          <w:pPr>
            <w:pStyle w:val="Sidfot"/>
            <w:rPr>
              <w:b/>
              <w:sz w:val="16"/>
              <w:szCs w:val="16"/>
            </w:rPr>
          </w:pPr>
          <w:r>
            <w:rPr>
              <w:b/>
              <w:sz w:val="16"/>
              <w:szCs w:val="16"/>
            </w:rPr>
            <w:t>Besöksadress</w:t>
          </w:r>
        </w:p>
      </w:tc>
      <w:tc>
        <w:tcPr>
          <w:tcW w:w="2608" w:type="dxa"/>
          <w:shd w:val="clear" w:color="auto" w:fill="auto"/>
          <w:vAlign w:val="bottom"/>
        </w:tcPr>
        <w:p w14:paraId="785B1164" w14:textId="7DFDF8F1" w:rsidR="00AE5802" w:rsidRPr="00AE5802" w:rsidRDefault="00AE5802" w:rsidP="005D2D5B">
          <w:pPr>
            <w:pStyle w:val="Sidfot"/>
            <w:rPr>
              <w:b/>
              <w:sz w:val="16"/>
              <w:szCs w:val="16"/>
            </w:rPr>
          </w:pPr>
          <w:r>
            <w:rPr>
              <w:b/>
              <w:sz w:val="16"/>
              <w:szCs w:val="16"/>
            </w:rPr>
            <w:t>Kontakt</w:t>
          </w:r>
        </w:p>
      </w:tc>
      <w:tc>
        <w:tcPr>
          <w:tcW w:w="2382" w:type="dxa"/>
          <w:shd w:val="clear" w:color="auto" w:fill="auto"/>
          <w:vAlign w:val="bottom"/>
        </w:tcPr>
        <w:p w14:paraId="30C0A017" w14:textId="7E45EEA9" w:rsidR="00AE5802" w:rsidRPr="00AE5802" w:rsidRDefault="00AE5802" w:rsidP="005D2D5B">
          <w:pPr>
            <w:pStyle w:val="Sidfot"/>
            <w:rPr>
              <w:b/>
              <w:sz w:val="16"/>
              <w:szCs w:val="16"/>
            </w:rPr>
          </w:pPr>
        </w:p>
      </w:tc>
    </w:tr>
    <w:tr w:rsidR="00AE5802" w:rsidRPr="00AE5802" w14:paraId="48D2ED5E" w14:textId="77777777" w:rsidTr="00AE5802">
      <w:trPr>
        <w:cantSplit/>
        <w:trHeight w:hRule="exact" w:val="227"/>
      </w:trPr>
      <w:tc>
        <w:tcPr>
          <w:tcW w:w="2608" w:type="dxa"/>
          <w:shd w:val="clear" w:color="auto" w:fill="auto"/>
          <w:tcMar>
            <w:right w:w="57" w:type="dxa"/>
          </w:tcMar>
          <w:vAlign w:val="bottom"/>
        </w:tcPr>
        <w:p w14:paraId="355E319A" w14:textId="4ED533BB" w:rsidR="00AE5802" w:rsidRPr="00AE5802" w:rsidRDefault="00AE5802" w:rsidP="00AE5802">
          <w:pPr>
            <w:pStyle w:val="Ingetavstnd"/>
            <w:rPr>
              <w:sz w:val="16"/>
              <w:szCs w:val="16"/>
            </w:rPr>
          </w:pPr>
          <w:r w:rsidRPr="00AE5802">
            <w:rPr>
              <w:sz w:val="16"/>
              <w:szCs w:val="16"/>
            </w:rPr>
            <w:t>Box 712</w:t>
          </w:r>
        </w:p>
      </w:tc>
      <w:tc>
        <w:tcPr>
          <w:tcW w:w="2608" w:type="dxa"/>
          <w:shd w:val="clear" w:color="auto" w:fill="auto"/>
          <w:vAlign w:val="bottom"/>
        </w:tcPr>
        <w:p w14:paraId="39415755" w14:textId="3380FBB8" w:rsidR="00AE5802" w:rsidRPr="00D11F49" w:rsidRDefault="00AE5802" w:rsidP="005D2D5B">
          <w:pPr>
            <w:pStyle w:val="Sidfot"/>
            <w:ind w:right="68"/>
            <w:rPr>
              <w:sz w:val="16"/>
              <w:szCs w:val="16"/>
            </w:rPr>
          </w:pPr>
          <w:r>
            <w:rPr>
              <w:sz w:val="16"/>
              <w:szCs w:val="16"/>
            </w:rPr>
            <w:t>Region Dalarna</w:t>
          </w:r>
        </w:p>
      </w:tc>
      <w:tc>
        <w:tcPr>
          <w:tcW w:w="2608" w:type="dxa"/>
          <w:shd w:val="clear" w:color="auto" w:fill="auto"/>
          <w:vAlign w:val="bottom"/>
        </w:tcPr>
        <w:p w14:paraId="1AC03C83" w14:textId="5AC2F325" w:rsidR="00AE5802" w:rsidRPr="00D11F49" w:rsidRDefault="00AE5802" w:rsidP="005D2D5B">
          <w:pPr>
            <w:pStyle w:val="Sidfot"/>
            <w:ind w:right="68"/>
            <w:rPr>
              <w:sz w:val="16"/>
              <w:szCs w:val="16"/>
            </w:rPr>
          </w:pPr>
          <w:r w:rsidRPr="00AE5802">
            <w:rPr>
              <w:sz w:val="16"/>
              <w:szCs w:val="16"/>
            </w:rPr>
            <w:t>023-49 00 00</w:t>
          </w:r>
        </w:p>
      </w:tc>
      <w:tc>
        <w:tcPr>
          <w:tcW w:w="2382" w:type="dxa"/>
          <w:shd w:val="clear" w:color="auto" w:fill="auto"/>
          <w:vAlign w:val="bottom"/>
        </w:tcPr>
        <w:p w14:paraId="79A1A20E" w14:textId="5BE1CEFE" w:rsidR="00AE5802" w:rsidRPr="00D11F49" w:rsidRDefault="00AE5802" w:rsidP="005D2D5B">
          <w:pPr>
            <w:pStyle w:val="Sidfot"/>
            <w:ind w:right="68"/>
            <w:rPr>
              <w:sz w:val="16"/>
              <w:szCs w:val="16"/>
            </w:rPr>
          </w:pPr>
        </w:p>
      </w:tc>
    </w:tr>
    <w:tr w:rsidR="00AE5802" w:rsidRPr="00AE5802" w14:paraId="09CF0C08" w14:textId="77777777" w:rsidTr="00AE5802">
      <w:trPr>
        <w:cantSplit/>
        <w:trHeight w:hRule="exact" w:val="227"/>
      </w:trPr>
      <w:tc>
        <w:tcPr>
          <w:tcW w:w="2608" w:type="dxa"/>
          <w:shd w:val="clear" w:color="auto" w:fill="auto"/>
          <w:tcMar>
            <w:right w:w="57" w:type="dxa"/>
          </w:tcMar>
          <w:vAlign w:val="bottom"/>
        </w:tcPr>
        <w:p w14:paraId="5EE919C5" w14:textId="73B88AA8" w:rsidR="00AE5802" w:rsidRPr="00AE5802" w:rsidRDefault="00AE5802" w:rsidP="00AE5802">
          <w:pPr>
            <w:pStyle w:val="Ingetavstnd"/>
            <w:rPr>
              <w:sz w:val="16"/>
              <w:szCs w:val="16"/>
            </w:rPr>
          </w:pPr>
          <w:r w:rsidRPr="00612F1F">
            <w:rPr>
              <w:sz w:val="16"/>
            </w:rPr>
            <w:t>791 29 Falun</w:t>
          </w:r>
        </w:p>
      </w:tc>
      <w:tc>
        <w:tcPr>
          <w:tcW w:w="2608" w:type="dxa"/>
          <w:shd w:val="clear" w:color="auto" w:fill="auto"/>
          <w:vAlign w:val="bottom"/>
        </w:tcPr>
        <w:p w14:paraId="4DB4E579" w14:textId="5C8B7191" w:rsidR="00AE5802" w:rsidRPr="00D11F49" w:rsidRDefault="00AE5802" w:rsidP="005D2D5B">
          <w:pPr>
            <w:pStyle w:val="Sidfot"/>
            <w:tabs>
              <w:tab w:val="clear" w:pos="4536"/>
              <w:tab w:val="clear" w:pos="9072"/>
            </w:tabs>
            <w:ind w:right="68"/>
            <w:rPr>
              <w:sz w:val="16"/>
              <w:szCs w:val="16"/>
            </w:rPr>
          </w:pPr>
          <w:r w:rsidRPr="00AE5802">
            <w:rPr>
              <w:sz w:val="16"/>
              <w:szCs w:val="16"/>
            </w:rPr>
            <w:t>Vasagatan 27</w:t>
          </w:r>
        </w:p>
      </w:tc>
      <w:tc>
        <w:tcPr>
          <w:tcW w:w="2608" w:type="dxa"/>
          <w:shd w:val="clear" w:color="auto" w:fill="auto"/>
          <w:vAlign w:val="bottom"/>
        </w:tcPr>
        <w:p w14:paraId="2FD438F0" w14:textId="0A6707BC" w:rsidR="00AE5802" w:rsidRPr="00D11F49" w:rsidRDefault="00AE5802" w:rsidP="00AE5802">
          <w:pPr>
            <w:pStyle w:val="Sidfot"/>
            <w:tabs>
              <w:tab w:val="clear" w:pos="4536"/>
              <w:tab w:val="clear" w:pos="9072"/>
            </w:tabs>
            <w:ind w:right="68"/>
            <w:rPr>
              <w:sz w:val="16"/>
              <w:szCs w:val="16"/>
            </w:rPr>
          </w:pPr>
          <w:r w:rsidRPr="00AE5802">
            <w:rPr>
              <w:sz w:val="16"/>
              <w:szCs w:val="16"/>
            </w:rPr>
            <w:t>www.</w:t>
          </w:r>
          <w:r>
            <w:rPr>
              <w:sz w:val="16"/>
              <w:szCs w:val="16"/>
            </w:rPr>
            <w:t>regiondalarna</w:t>
          </w:r>
          <w:r w:rsidRPr="00AE5802">
            <w:rPr>
              <w:sz w:val="16"/>
              <w:szCs w:val="16"/>
            </w:rPr>
            <w:t>.se</w:t>
          </w:r>
        </w:p>
      </w:tc>
      <w:tc>
        <w:tcPr>
          <w:tcW w:w="2382" w:type="dxa"/>
          <w:shd w:val="clear" w:color="auto" w:fill="auto"/>
          <w:vAlign w:val="bottom"/>
        </w:tcPr>
        <w:p w14:paraId="2F8E869D" w14:textId="00CEBB06" w:rsidR="00AE5802" w:rsidRPr="00D11F49" w:rsidRDefault="00AE5802" w:rsidP="005D2D5B">
          <w:pPr>
            <w:pStyle w:val="Sidfot"/>
            <w:tabs>
              <w:tab w:val="clear" w:pos="4536"/>
              <w:tab w:val="clear" w:pos="9072"/>
            </w:tabs>
            <w:ind w:right="68"/>
            <w:rPr>
              <w:sz w:val="16"/>
              <w:szCs w:val="16"/>
            </w:rPr>
          </w:pPr>
        </w:p>
      </w:tc>
    </w:tr>
    <w:tr w:rsidR="00AE5802" w:rsidRPr="00AE5802" w14:paraId="10239E46" w14:textId="77777777" w:rsidTr="00AE5802">
      <w:trPr>
        <w:cantSplit/>
        <w:trHeight w:hRule="exact" w:val="227"/>
      </w:trPr>
      <w:tc>
        <w:tcPr>
          <w:tcW w:w="2608" w:type="dxa"/>
          <w:shd w:val="clear" w:color="auto" w:fill="auto"/>
          <w:tcMar>
            <w:right w:w="57" w:type="dxa"/>
          </w:tcMar>
          <w:vAlign w:val="bottom"/>
        </w:tcPr>
        <w:p w14:paraId="670D3DF6" w14:textId="6C46088D" w:rsidR="00AE5802" w:rsidRPr="00AE5802" w:rsidRDefault="00AE5802" w:rsidP="00AE5802">
          <w:pPr>
            <w:pStyle w:val="Ingetavstnd"/>
            <w:rPr>
              <w:sz w:val="16"/>
              <w:szCs w:val="16"/>
            </w:rPr>
          </w:pPr>
        </w:p>
      </w:tc>
      <w:tc>
        <w:tcPr>
          <w:tcW w:w="2608" w:type="dxa"/>
          <w:shd w:val="clear" w:color="auto" w:fill="auto"/>
          <w:vAlign w:val="bottom"/>
        </w:tcPr>
        <w:p w14:paraId="06E1B91C" w14:textId="612D3869" w:rsidR="00AE5802" w:rsidRPr="00D11F49" w:rsidRDefault="00AE5802" w:rsidP="005D2D5B">
          <w:pPr>
            <w:pStyle w:val="Sidfot"/>
            <w:tabs>
              <w:tab w:val="clear" w:pos="4536"/>
              <w:tab w:val="clear" w:pos="9072"/>
            </w:tabs>
            <w:ind w:right="57"/>
            <w:rPr>
              <w:sz w:val="16"/>
              <w:szCs w:val="16"/>
            </w:rPr>
          </w:pPr>
          <w:r>
            <w:rPr>
              <w:sz w:val="16"/>
              <w:szCs w:val="16"/>
            </w:rPr>
            <w:t>Falun</w:t>
          </w:r>
        </w:p>
      </w:tc>
      <w:tc>
        <w:tcPr>
          <w:tcW w:w="2608" w:type="dxa"/>
          <w:shd w:val="clear" w:color="auto" w:fill="auto"/>
          <w:vAlign w:val="bottom"/>
        </w:tcPr>
        <w:p w14:paraId="1C8717BA" w14:textId="50C5CC70" w:rsidR="00AE5802" w:rsidRPr="00D11F49" w:rsidRDefault="00AE5802" w:rsidP="005D2D5B">
          <w:pPr>
            <w:pStyle w:val="Sidfot"/>
            <w:tabs>
              <w:tab w:val="clear" w:pos="4536"/>
              <w:tab w:val="clear" w:pos="9072"/>
            </w:tabs>
            <w:ind w:right="57"/>
            <w:rPr>
              <w:sz w:val="16"/>
              <w:szCs w:val="16"/>
            </w:rPr>
          </w:pPr>
          <w:r w:rsidRPr="00612F1F">
            <w:rPr>
              <w:sz w:val="16"/>
            </w:rPr>
            <w:t>232100-0180</w:t>
          </w:r>
        </w:p>
      </w:tc>
      <w:tc>
        <w:tcPr>
          <w:tcW w:w="2382" w:type="dxa"/>
          <w:shd w:val="clear" w:color="auto" w:fill="auto"/>
          <w:vAlign w:val="bottom"/>
        </w:tcPr>
        <w:p w14:paraId="020EE2E8" w14:textId="15E97301" w:rsidR="00AE5802" w:rsidRPr="00D11F49" w:rsidRDefault="00AE5802" w:rsidP="005D2D5B">
          <w:pPr>
            <w:pStyle w:val="Sidfot"/>
            <w:tabs>
              <w:tab w:val="clear" w:pos="4536"/>
              <w:tab w:val="clear" w:pos="9072"/>
            </w:tabs>
            <w:ind w:right="57"/>
            <w:rPr>
              <w:sz w:val="16"/>
              <w:szCs w:val="16"/>
            </w:rPr>
          </w:pPr>
        </w:p>
      </w:tc>
    </w:tr>
    <w:tr w:rsidR="00AE5802" w:rsidRPr="00AE5802" w14:paraId="55DF6E8C" w14:textId="77777777" w:rsidTr="00AE5802">
      <w:trPr>
        <w:cantSplit/>
        <w:trHeight w:hRule="exact" w:val="227"/>
      </w:trPr>
      <w:tc>
        <w:tcPr>
          <w:tcW w:w="2608" w:type="dxa"/>
          <w:shd w:val="clear" w:color="auto" w:fill="auto"/>
          <w:tcMar>
            <w:right w:w="57" w:type="dxa"/>
          </w:tcMar>
          <w:vAlign w:val="bottom"/>
        </w:tcPr>
        <w:p w14:paraId="417B9B8E" w14:textId="77777777" w:rsidR="00AE5802" w:rsidRPr="00AE5802" w:rsidRDefault="00AE5802" w:rsidP="00AE5802">
          <w:pPr>
            <w:pStyle w:val="Sidfot"/>
            <w:tabs>
              <w:tab w:val="clear" w:pos="4536"/>
              <w:tab w:val="clear" w:pos="9072"/>
            </w:tabs>
            <w:ind w:right="68"/>
            <w:rPr>
              <w:sz w:val="16"/>
              <w:szCs w:val="16"/>
            </w:rPr>
          </w:pPr>
        </w:p>
      </w:tc>
      <w:tc>
        <w:tcPr>
          <w:tcW w:w="2608" w:type="dxa"/>
          <w:shd w:val="clear" w:color="auto" w:fill="auto"/>
          <w:vAlign w:val="bottom"/>
        </w:tcPr>
        <w:p w14:paraId="35F96813" w14:textId="77777777" w:rsidR="00AE5802" w:rsidRPr="00612F1F" w:rsidRDefault="00AE5802" w:rsidP="005D2D5B">
          <w:pPr>
            <w:pStyle w:val="Sidfot"/>
            <w:tabs>
              <w:tab w:val="clear" w:pos="4536"/>
              <w:tab w:val="clear" w:pos="9072"/>
            </w:tabs>
            <w:ind w:right="68"/>
            <w:rPr>
              <w:sz w:val="16"/>
            </w:rPr>
          </w:pPr>
        </w:p>
      </w:tc>
      <w:tc>
        <w:tcPr>
          <w:tcW w:w="2608" w:type="dxa"/>
          <w:shd w:val="clear" w:color="auto" w:fill="auto"/>
          <w:vAlign w:val="bottom"/>
        </w:tcPr>
        <w:p w14:paraId="3C1A6576" w14:textId="77777777" w:rsidR="00AE5802" w:rsidRPr="00612F1F" w:rsidRDefault="00AE5802" w:rsidP="005D2D5B">
          <w:pPr>
            <w:pStyle w:val="Sidfot"/>
            <w:tabs>
              <w:tab w:val="clear" w:pos="4536"/>
              <w:tab w:val="clear" w:pos="9072"/>
            </w:tabs>
            <w:ind w:right="68"/>
            <w:rPr>
              <w:sz w:val="16"/>
            </w:rPr>
          </w:pPr>
        </w:p>
      </w:tc>
      <w:tc>
        <w:tcPr>
          <w:tcW w:w="2382" w:type="dxa"/>
          <w:shd w:val="clear" w:color="auto" w:fill="auto"/>
          <w:vAlign w:val="bottom"/>
        </w:tcPr>
        <w:p w14:paraId="3E0B62F0" w14:textId="37EDAC15" w:rsidR="00AE5802" w:rsidRPr="00612F1F" w:rsidRDefault="00AE5802" w:rsidP="00545A8A">
          <w:pPr>
            <w:pStyle w:val="Sidfot"/>
            <w:tabs>
              <w:tab w:val="clear" w:pos="4536"/>
              <w:tab w:val="clear" w:pos="9072"/>
            </w:tabs>
            <w:ind w:right="68"/>
            <w:rPr>
              <w:sz w:val="16"/>
            </w:rPr>
          </w:pPr>
        </w:p>
      </w:tc>
    </w:tr>
  </w:tbl>
  <w:p w14:paraId="7EC08EEE" w14:textId="77777777" w:rsidR="0062361A" w:rsidRPr="00D153D5" w:rsidRDefault="0062361A" w:rsidP="00DD0E30">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8EA5" w14:textId="77777777" w:rsidR="00E140FB" w:rsidRDefault="00E140FB" w:rsidP="0088240D">
      <w:pPr>
        <w:spacing w:after="0" w:line="240" w:lineRule="auto"/>
      </w:pPr>
      <w:r>
        <w:separator/>
      </w:r>
    </w:p>
    <w:p w14:paraId="7EC08EA6" w14:textId="77777777" w:rsidR="00E140FB" w:rsidRDefault="00E140FB"/>
  </w:footnote>
  <w:footnote w:type="continuationSeparator" w:id="0">
    <w:p w14:paraId="7EC08EA7" w14:textId="77777777" w:rsidR="00E140FB" w:rsidRDefault="00E140FB" w:rsidP="0088240D">
      <w:pPr>
        <w:spacing w:after="0" w:line="240" w:lineRule="auto"/>
      </w:pPr>
      <w:r>
        <w:continuationSeparator/>
      </w:r>
    </w:p>
    <w:p w14:paraId="7EC08EA8" w14:textId="77777777" w:rsidR="00E140FB" w:rsidRDefault="00E140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Layout w:type="fixed"/>
      <w:tblCellMar>
        <w:left w:w="0" w:type="dxa"/>
        <w:right w:w="0" w:type="dxa"/>
      </w:tblCellMar>
      <w:tblLook w:val="0000" w:firstRow="0" w:lastRow="0" w:firstColumn="0" w:lastColumn="0" w:noHBand="0" w:noVBand="0"/>
    </w:tblPr>
    <w:tblGrid>
      <w:gridCol w:w="2608"/>
      <w:gridCol w:w="2608"/>
      <w:gridCol w:w="2608"/>
      <w:gridCol w:w="1672"/>
      <w:gridCol w:w="641"/>
    </w:tblGrid>
    <w:tr w:rsidR="00904AAD" w:rsidRPr="00520AD0" w14:paraId="0116954F" w14:textId="77777777" w:rsidTr="0010512B">
      <w:trPr>
        <w:cantSplit/>
        <w:trHeight w:hRule="exact" w:val="283"/>
      </w:trPr>
      <w:tc>
        <w:tcPr>
          <w:tcW w:w="2608" w:type="dxa"/>
          <w:vMerge w:val="restart"/>
          <w:shd w:val="clear" w:color="auto" w:fill="auto"/>
        </w:tcPr>
        <w:p w14:paraId="241BEE94" w14:textId="77777777" w:rsidR="00904AAD" w:rsidRPr="00904AAD" w:rsidRDefault="00904AAD" w:rsidP="00904AAD">
          <w:pPr>
            <w:pStyle w:val="Sidhuvud"/>
          </w:pPr>
          <w:bookmarkStart w:id="1" w:name="statusflagga"/>
          <w:r w:rsidRPr="00904AAD">
            <w:rPr>
              <w:noProof/>
              <w:lang w:eastAsia="sv-SE"/>
            </w:rPr>
            <w:drawing>
              <wp:anchor distT="0" distB="0" distL="114300" distR="114300" simplePos="0" relativeHeight="251675648" behindDoc="0" locked="0" layoutInCell="1" allowOverlap="1" wp14:anchorId="50018556" wp14:editId="65650B88">
                <wp:simplePos x="0" y="0"/>
                <wp:positionH relativeFrom="column">
                  <wp:posOffset>-6985</wp:posOffset>
                </wp:positionH>
                <wp:positionV relativeFrom="paragraph">
                  <wp:posOffset>-29218</wp:posOffset>
                </wp:positionV>
                <wp:extent cx="972000" cy="368359"/>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ogo_liggande_fri.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368359"/>
                        </a:xfrm>
                        <a:prstGeom prst="rect">
                          <a:avLst/>
                        </a:prstGeom>
                      </pic:spPr>
                    </pic:pic>
                  </a:graphicData>
                </a:graphic>
                <wp14:sizeRelH relativeFrom="margin">
                  <wp14:pctWidth>0</wp14:pctWidth>
                </wp14:sizeRelH>
                <wp14:sizeRelV relativeFrom="margin">
                  <wp14:pctHeight>0</wp14:pctHeight>
                </wp14:sizeRelV>
              </wp:anchor>
            </w:drawing>
          </w:r>
        </w:p>
      </w:tc>
      <w:tc>
        <w:tcPr>
          <w:tcW w:w="2608" w:type="dxa"/>
          <w:vMerge w:val="restart"/>
          <w:shd w:val="clear" w:color="auto" w:fill="auto"/>
          <w:vAlign w:val="bottom"/>
        </w:tcPr>
        <w:p w14:paraId="5E9C5F2F" w14:textId="444A7255" w:rsidR="00904AAD" w:rsidRPr="0010512B" w:rsidRDefault="00305F18" w:rsidP="0010512B">
          <w:pPr>
            <w:pStyle w:val="Ingetavstnd"/>
            <w:rPr>
              <w:sz w:val="16"/>
              <w:szCs w:val="16"/>
            </w:rPr>
          </w:pPr>
          <w:sdt>
            <w:sdtPr>
              <w:rPr>
                <w:sz w:val="16"/>
                <w:szCs w:val="16"/>
                <w:lang w:eastAsia="sv-SE"/>
              </w:rPr>
              <w:alias w:val="Titel"/>
              <w:tag w:val=""/>
              <w:id w:val="922989836"/>
              <w:lock w:val="sdtContentLocked"/>
              <w:placeholder>
                <w:docPart w:val="DB9784C7D3AF4144B9714418EBFD76D4"/>
              </w:placeholder>
              <w:dataBinding w:prefixMappings="xmlns:ns0='http://purl.org/dc/elements/1.1/' xmlns:ns1='http://schemas.openxmlformats.org/package/2006/metadata/core-properties' " w:xpath="/ns1:coreProperties[1]/ns0:title[1]" w:storeItemID="{6C3C8BC8-F283-45AE-878A-BAB7291924A1}"/>
              <w:text/>
            </w:sdtPr>
            <w:sdtEndPr/>
            <w:sdtContent>
              <w:r w:rsidR="006D0574">
                <w:rPr>
                  <w:sz w:val="16"/>
                  <w:szCs w:val="16"/>
                  <w:lang w:eastAsia="sv-SE"/>
                </w:rPr>
                <w:t>Brevmall - Region Dalarna</w:t>
              </w:r>
            </w:sdtContent>
          </w:sdt>
        </w:p>
      </w:tc>
      <w:tc>
        <w:tcPr>
          <w:tcW w:w="4280" w:type="dxa"/>
          <w:gridSpan w:val="2"/>
          <w:shd w:val="clear" w:color="auto" w:fill="auto"/>
        </w:tcPr>
        <w:p w14:paraId="2FFC697D" w14:textId="2741E6F7" w:rsidR="00904AAD" w:rsidRPr="0010512B" w:rsidRDefault="002B2931" w:rsidP="002B2931">
          <w:pPr>
            <w:pStyle w:val="Ingetavstnd"/>
            <w:rPr>
              <w:rStyle w:val="Dokumenttyp"/>
              <w:sz w:val="22"/>
            </w:rPr>
          </w:pPr>
          <w:bookmarkStart w:id="2" w:name="sidnr1"/>
          <w:bookmarkEnd w:id="1"/>
          <w:bookmarkEnd w:id="2"/>
          <w:r>
            <w:rPr>
              <w:rStyle w:val="Dokumenttyp"/>
              <w:sz w:val="22"/>
            </w:rPr>
            <w:t>anteckningar</w:t>
          </w:r>
        </w:p>
      </w:tc>
      <w:tc>
        <w:tcPr>
          <w:tcW w:w="641" w:type="dxa"/>
          <w:shd w:val="clear" w:color="auto" w:fill="auto"/>
        </w:tcPr>
        <w:p w14:paraId="0167AAF8" w14:textId="1A51B4F5" w:rsidR="00904AAD" w:rsidRPr="0010512B" w:rsidRDefault="00904AAD" w:rsidP="0010512B">
          <w:pPr>
            <w:pStyle w:val="Ingetavstnd"/>
            <w:jc w:val="right"/>
            <w:rPr>
              <w:sz w:val="16"/>
              <w:szCs w:val="16"/>
            </w:rPr>
          </w:pPr>
          <w:r w:rsidRPr="0010512B">
            <w:rPr>
              <w:sz w:val="16"/>
              <w:szCs w:val="16"/>
            </w:rPr>
            <w:fldChar w:fldCharType="begin"/>
          </w:r>
          <w:r w:rsidRPr="0010512B">
            <w:rPr>
              <w:sz w:val="16"/>
              <w:szCs w:val="16"/>
            </w:rPr>
            <w:instrText xml:space="preserve"> PAGE  \* Arabic  \* MERGEFORMAT </w:instrText>
          </w:r>
          <w:r w:rsidRPr="0010512B">
            <w:rPr>
              <w:sz w:val="16"/>
              <w:szCs w:val="16"/>
            </w:rPr>
            <w:fldChar w:fldCharType="separate"/>
          </w:r>
          <w:r w:rsidR="00305F18">
            <w:rPr>
              <w:noProof/>
              <w:sz w:val="16"/>
              <w:szCs w:val="16"/>
            </w:rPr>
            <w:t>2</w:t>
          </w:r>
          <w:r w:rsidRPr="0010512B">
            <w:rPr>
              <w:sz w:val="16"/>
              <w:szCs w:val="16"/>
            </w:rPr>
            <w:fldChar w:fldCharType="end"/>
          </w:r>
          <w:r w:rsidRPr="0010512B">
            <w:rPr>
              <w:sz w:val="16"/>
              <w:szCs w:val="16"/>
            </w:rPr>
            <w:t xml:space="preserve"> (</w:t>
          </w:r>
          <w:r w:rsidRPr="0010512B">
            <w:rPr>
              <w:sz w:val="16"/>
              <w:szCs w:val="16"/>
            </w:rPr>
            <w:fldChar w:fldCharType="begin"/>
          </w:r>
          <w:r w:rsidRPr="0010512B">
            <w:rPr>
              <w:sz w:val="16"/>
              <w:szCs w:val="16"/>
            </w:rPr>
            <w:instrText xml:space="preserve"> NUMPAGES  \* Arabic  \* MERGEFORMAT </w:instrText>
          </w:r>
          <w:r w:rsidRPr="0010512B">
            <w:rPr>
              <w:sz w:val="16"/>
              <w:szCs w:val="16"/>
            </w:rPr>
            <w:fldChar w:fldCharType="separate"/>
          </w:r>
          <w:r w:rsidR="00305F18">
            <w:rPr>
              <w:noProof/>
              <w:sz w:val="16"/>
              <w:szCs w:val="16"/>
            </w:rPr>
            <w:t>4</w:t>
          </w:r>
          <w:r w:rsidRPr="0010512B">
            <w:rPr>
              <w:sz w:val="16"/>
              <w:szCs w:val="16"/>
            </w:rPr>
            <w:fldChar w:fldCharType="end"/>
          </w:r>
          <w:r w:rsidRPr="0010512B">
            <w:rPr>
              <w:sz w:val="16"/>
              <w:szCs w:val="16"/>
            </w:rPr>
            <w:t>)</w:t>
          </w:r>
        </w:p>
      </w:tc>
    </w:tr>
    <w:tr w:rsidR="00904AAD" w:rsidRPr="00520AD0" w14:paraId="77F3689F" w14:textId="77777777" w:rsidTr="005D2D5B">
      <w:trPr>
        <w:cantSplit/>
        <w:trHeight w:val="278"/>
      </w:trPr>
      <w:tc>
        <w:tcPr>
          <w:tcW w:w="2608" w:type="dxa"/>
          <w:vMerge/>
          <w:shd w:val="clear" w:color="auto" w:fill="auto"/>
        </w:tcPr>
        <w:p w14:paraId="5A6AA76E" w14:textId="77777777" w:rsidR="00904AAD" w:rsidRPr="00904AAD" w:rsidRDefault="00904AAD" w:rsidP="00904AAD">
          <w:pPr>
            <w:pStyle w:val="Sidhuvud"/>
          </w:pPr>
        </w:p>
      </w:tc>
      <w:tc>
        <w:tcPr>
          <w:tcW w:w="2608" w:type="dxa"/>
          <w:vMerge/>
          <w:shd w:val="clear" w:color="auto" w:fill="auto"/>
        </w:tcPr>
        <w:p w14:paraId="48A600FC" w14:textId="77777777" w:rsidR="00904AAD" w:rsidRPr="00904AAD" w:rsidRDefault="00904AAD" w:rsidP="00904AAD">
          <w:pPr>
            <w:pStyle w:val="Sidhuvud"/>
          </w:pPr>
        </w:p>
      </w:tc>
      <w:tc>
        <w:tcPr>
          <w:tcW w:w="2608" w:type="dxa"/>
          <w:vAlign w:val="bottom"/>
        </w:tcPr>
        <w:p w14:paraId="2380A2DC" w14:textId="02ED3810" w:rsidR="00904AAD" w:rsidRPr="00904AAD" w:rsidRDefault="00305F18" w:rsidP="00904AAD">
          <w:pPr>
            <w:tabs>
              <w:tab w:val="center" w:pos="4536"/>
              <w:tab w:val="right" w:pos="9072"/>
            </w:tabs>
            <w:spacing w:after="0" w:line="240" w:lineRule="auto"/>
            <w:ind w:left="0" w:right="0"/>
          </w:pPr>
          <w:sdt>
            <w:sdtPr>
              <w:rPr>
                <w:rFonts w:ascii="Arial" w:eastAsia="Times New Roman" w:hAnsi="Arial" w:cs="Times New Roman"/>
                <w:sz w:val="16"/>
                <w:szCs w:val="16"/>
                <w:lang w:eastAsia="sv-SE"/>
              </w:rPr>
              <w:alias w:val="LD_GodkantDatum"/>
              <w:tag w:val="LD_GodkantDatum"/>
              <w:id w:val="-46151721"/>
              <w:lock w:val="sdtContentLocked"/>
              <w:placeholder>
                <w:docPart w:val="DC0DB0931B6F492984FA0667706B7E4A"/>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GodkantDatum[1]" w:storeItemID="{84AEDDF7-DF8E-4359-9650-129470EC31DD}"/>
              <w:date w:fullDate="2019-05-17T00:00:00Z">
                <w:dateFormat w:val="yyyy-MM-dd"/>
                <w:lid w:val="sv-SE"/>
                <w:storeMappedDataAs w:val="dateTime"/>
                <w:calendar w:val="gregorian"/>
              </w:date>
            </w:sdtPr>
            <w:sdtEndPr/>
            <w:sdtContent>
              <w:r w:rsidR="002B2931">
                <w:rPr>
                  <w:rFonts w:ascii="Arial" w:eastAsia="Times New Roman" w:hAnsi="Arial" w:cs="Times New Roman"/>
                  <w:sz w:val="16"/>
                  <w:szCs w:val="16"/>
                  <w:lang w:eastAsia="sv-SE"/>
                </w:rPr>
                <w:t>2019-05-17</w:t>
              </w:r>
            </w:sdtContent>
          </w:sdt>
        </w:p>
      </w:tc>
      <w:tc>
        <w:tcPr>
          <w:tcW w:w="2313" w:type="dxa"/>
          <w:gridSpan w:val="2"/>
          <w:vAlign w:val="bottom"/>
        </w:tcPr>
        <w:sdt>
          <w:sdtPr>
            <w:rPr>
              <w:rFonts w:ascii="Arial" w:eastAsia="Times New Roman" w:hAnsi="Arial" w:cs="Times New Roman"/>
              <w:sz w:val="16"/>
              <w:szCs w:val="20"/>
              <w:lang w:eastAsia="sv-SE"/>
            </w:rPr>
            <w:alias w:val="LD_Diarienummer"/>
            <w:tag w:val="LD_Diarienummer"/>
            <w:id w:val="-663778430"/>
            <w:lock w:val="sdtContentLocked"/>
            <w:placeholder>
              <w:docPart w:val="C01E6DF4432946B1BAAE94A703AF2522"/>
            </w:placeholder>
            <w:showingPlcHd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Diarienummer[1]" w:storeItemID="{84AEDDF7-DF8E-4359-9650-129470EC31DD}"/>
            <w:text/>
          </w:sdtPr>
          <w:sdtEndPr/>
          <w:sdtContent>
            <w:p w14:paraId="18F48733" w14:textId="40075EED" w:rsidR="00904AAD" w:rsidRPr="00904AAD" w:rsidRDefault="00305F18" w:rsidP="00904AAD">
              <w:pPr>
                <w:tabs>
                  <w:tab w:val="center" w:pos="4536"/>
                  <w:tab w:val="right" w:pos="9072"/>
                </w:tabs>
                <w:spacing w:after="0" w:line="240" w:lineRule="auto"/>
                <w:ind w:left="0" w:right="0"/>
              </w:pPr>
            </w:p>
          </w:sdtContent>
        </w:sdt>
      </w:tc>
    </w:tr>
  </w:tbl>
  <w:p w14:paraId="7EC08EB1" w14:textId="77777777" w:rsidR="006818A5" w:rsidRPr="0010512B" w:rsidRDefault="006818A5" w:rsidP="00904AAD">
    <w:pPr>
      <w:pStyle w:val="Sidhuvud"/>
      <w:ind w:left="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2608"/>
      <w:gridCol w:w="1674"/>
      <w:gridCol w:w="639"/>
    </w:tblGrid>
    <w:tr w:rsidR="00FD24AC" w:rsidRPr="00AE5802" w14:paraId="4F8FDAD5" w14:textId="77777777" w:rsidTr="00DD0E30">
      <w:trPr>
        <w:trHeight w:val="170"/>
      </w:trPr>
      <w:tc>
        <w:tcPr>
          <w:tcW w:w="5216" w:type="dxa"/>
          <w:vMerge w:val="restart"/>
        </w:tcPr>
        <w:p w14:paraId="67708BAA" w14:textId="77777777" w:rsidR="00FD24AC" w:rsidRPr="00DD0E30" w:rsidRDefault="00FD24AC" w:rsidP="00EB2152">
          <w:pPr>
            <w:pStyle w:val="Sidhuvud"/>
            <w:ind w:left="0"/>
            <w:rPr>
              <w:rFonts w:asciiTheme="majorHAnsi" w:hAnsiTheme="majorHAnsi" w:cstheme="majorHAnsi"/>
              <w:sz w:val="2"/>
              <w:szCs w:val="2"/>
            </w:rPr>
          </w:pPr>
          <w:r w:rsidRPr="00DD0E30">
            <w:rPr>
              <w:rFonts w:asciiTheme="majorHAnsi" w:hAnsiTheme="majorHAnsi" w:cstheme="majorHAnsi"/>
              <w:noProof/>
              <w:sz w:val="2"/>
              <w:szCs w:val="2"/>
            </w:rPr>
            <w:drawing>
              <wp:anchor distT="0" distB="0" distL="114300" distR="114300" simplePos="0" relativeHeight="251662848" behindDoc="0" locked="0" layoutInCell="1" allowOverlap="1" wp14:anchorId="27F2F27B" wp14:editId="2E4D1F7E">
                <wp:simplePos x="0" y="0"/>
                <wp:positionH relativeFrom="column">
                  <wp:posOffset>0</wp:posOffset>
                </wp:positionH>
                <wp:positionV relativeFrom="paragraph">
                  <wp:posOffset>-13252</wp:posOffset>
                </wp:positionV>
                <wp:extent cx="1439545" cy="546735"/>
                <wp:effectExtent l="0" t="0" r="8255" b="571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ogo_liggande_fri.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546735"/>
                        </a:xfrm>
                        <a:prstGeom prst="rect">
                          <a:avLst/>
                        </a:prstGeom>
                      </pic:spPr>
                    </pic:pic>
                  </a:graphicData>
                </a:graphic>
                <wp14:sizeRelH relativeFrom="margin">
                  <wp14:pctWidth>0</wp14:pctWidth>
                </wp14:sizeRelH>
                <wp14:sizeRelV relativeFrom="margin">
                  <wp14:pctHeight>0</wp14:pctHeight>
                </wp14:sizeRelV>
              </wp:anchor>
            </w:drawing>
          </w:r>
        </w:p>
      </w:tc>
      <w:tc>
        <w:tcPr>
          <w:tcW w:w="4282" w:type="dxa"/>
          <w:gridSpan w:val="2"/>
        </w:tcPr>
        <w:p w14:paraId="63AAD4C5" w14:textId="20BF0A6C" w:rsidR="00FD24AC" w:rsidRPr="00EB2152" w:rsidRDefault="002B2931" w:rsidP="002B2931">
          <w:pPr>
            <w:pStyle w:val="Ingetavstnd"/>
            <w:rPr>
              <w:rStyle w:val="Dokumenttyp"/>
            </w:rPr>
          </w:pPr>
          <w:r>
            <w:rPr>
              <w:rStyle w:val="Dokumenttyp"/>
            </w:rPr>
            <w:t>anteckningar</w:t>
          </w:r>
        </w:p>
      </w:tc>
      <w:tc>
        <w:tcPr>
          <w:tcW w:w="639" w:type="dxa"/>
        </w:tcPr>
        <w:p w14:paraId="2BB16581" w14:textId="3679F227" w:rsidR="00FD24AC" w:rsidRPr="00DD0E30" w:rsidRDefault="00FD24AC" w:rsidP="00DD0E30">
          <w:pPr>
            <w:pStyle w:val="Ingetavstnd"/>
            <w:jc w:val="right"/>
            <w:rPr>
              <w:rFonts w:ascii="Arial" w:hAnsi="Arial" w:cs="Arial"/>
              <w:sz w:val="16"/>
              <w:szCs w:val="16"/>
            </w:rPr>
          </w:pPr>
          <w:r w:rsidRPr="00DD0E30">
            <w:rPr>
              <w:rFonts w:ascii="Arial" w:hAnsi="Arial" w:cs="Arial"/>
              <w:sz w:val="16"/>
              <w:szCs w:val="16"/>
            </w:rPr>
            <w:fldChar w:fldCharType="begin"/>
          </w:r>
          <w:r w:rsidRPr="00DD0E30">
            <w:rPr>
              <w:rFonts w:ascii="Arial" w:hAnsi="Arial" w:cs="Arial"/>
              <w:sz w:val="16"/>
              <w:szCs w:val="16"/>
            </w:rPr>
            <w:instrText xml:space="preserve"> PAGE  \* Arabic  \* MERGEFORMAT </w:instrText>
          </w:r>
          <w:r w:rsidRPr="00DD0E30">
            <w:rPr>
              <w:rFonts w:ascii="Arial" w:hAnsi="Arial" w:cs="Arial"/>
              <w:sz w:val="16"/>
              <w:szCs w:val="16"/>
            </w:rPr>
            <w:fldChar w:fldCharType="separate"/>
          </w:r>
          <w:r w:rsidR="00305F18">
            <w:rPr>
              <w:rFonts w:ascii="Arial" w:hAnsi="Arial" w:cs="Arial"/>
              <w:noProof/>
              <w:sz w:val="16"/>
              <w:szCs w:val="16"/>
            </w:rPr>
            <w:t>1</w:t>
          </w:r>
          <w:r w:rsidRPr="00DD0E30">
            <w:rPr>
              <w:rFonts w:ascii="Arial" w:hAnsi="Arial" w:cs="Arial"/>
              <w:sz w:val="16"/>
              <w:szCs w:val="16"/>
            </w:rPr>
            <w:fldChar w:fldCharType="end"/>
          </w:r>
          <w:r w:rsidRPr="00DD0E30">
            <w:rPr>
              <w:rFonts w:ascii="Arial" w:hAnsi="Arial" w:cs="Arial"/>
              <w:sz w:val="16"/>
              <w:szCs w:val="16"/>
            </w:rPr>
            <w:t xml:space="preserve"> (</w:t>
          </w:r>
          <w:r w:rsidRPr="00DD0E30">
            <w:rPr>
              <w:rFonts w:ascii="Arial" w:hAnsi="Arial" w:cs="Arial"/>
              <w:sz w:val="16"/>
              <w:szCs w:val="16"/>
            </w:rPr>
            <w:fldChar w:fldCharType="begin"/>
          </w:r>
          <w:r w:rsidRPr="00DD0E30">
            <w:rPr>
              <w:rFonts w:ascii="Arial" w:hAnsi="Arial" w:cs="Arial"/>
              <w:sz w:val="16"/>
              <w:szCs w:val="16"/>
            </w:rPr>
            <w:instrText xml:space="preserve"> NUMPAGES  \* Arabic  \* MERGEFORMAT </w:instrText>
          </w:r>
          <w:r w:rsidRPr="00DD0E30">
            <w:rPr>
              <w:rFonts w:ascii="Arial" w:hAnsi="Arial" w:cs="Arial"/>
              <w:sz w:val="16"/>
              <w:szCs w:val="16"/>
            </w:rPr>
            <w:fldChar w:fldCharType="separate"/>
          </w:r>
          <w:r w:rsidR="00305F18">
            <w:rPr>
              <w:rFonts w:ascii="Arial" w:hAnsi="Arial" w:cs="Arial"/>
              <w:noProof/>
              <w:sz w:val="16"/>
              <w:szCs w:val="16"/>
            </w:rPr>
            <w:t>4</w:t>
          </w:r>
          <w:r w:rsidRPr="00DD0E30">
            <w:rPr>
              <w:rFonts w:ascii="Arial" w:hAnsi="Arial" w:cs="Arial"/>
              <w:sz w:val="16"/>
              <w:szCs w:val="16"/>
            </w:rPr>
            <w:fldChar w:fldCharType="end"/>
          </w:r>
          <w:r w:rsidRPr="00DD0E30">
            <w:rPr>
              <w:rFonts w:ascii="Arial" w:hAnsi="Arial" w:cs="Arial"/>
              <w:sz w:val="16"/>
              <w:szCs w:val="16"/>
            </w:rPr>
            <w:t>)</w:t>
          </w:r>
        </w:p>
      </w:tc>
    </w:tr>
    <w:tr w:rsidR="00FD24AC" w:rsidRPr="00AE5802" w14:paraId="45BCDCF0" w14:textId="77777777" w:rsidTr="00DD0E30">
      <w:trPr>
        <w:trHeight w:val="317"/>
      </w:trPr>
      <w:tc>
        <w:tcPr>
          <w:tcW w:w="5216" w:type="dxa"/>
          <w:vMerge/>
        </w:tcPr>
        <w:p w14:paraId="5CCAF678" w14:textId="77777777" w:rsidR="00FD24AC" w:rsidRDefault="00FD24AC" w:rsidP="005D2D5B">
          <w:pPr>
            <w:pStyle w:val="Sidhuvud"/>
            <w:rPr>
              <w:sz w:val="24"/>
            </w:rPr>
          </w:pPr>
        </w:p>
      </w:tc>
      <w:tc>
        <w:tcPr>
          <w:tcW w:w="4921" w:type="dxa"/>
          <w:gridSpan w:val="3"/>
        </w:tcPr>
        <w:p w14:paraId="715E324E" w14:textId="238D6B4B" w:rsidR="00FD24AC" w:rsidRPr="00AE5802" w:rsidRDefault="00FD24AC" w:rsidP="00DD0E30">
          <w:pPr>
            <w:pStyle w:val="Ingetavstnd"/>
            <w:rPr>
              <w:rStyle w:val="Dokumenttypunder"/>
              <w:lang w:val="sv-SE"/>
            </w:rPr>
          </w:pPr>
        </w:p>
      </w:tc>
    </w:tr>
    <w:tr w:rsidR="00FD24AC" w:rsidRPr="00AE5802" w14:paraId="6B970697" w14:textId="77777777" w:rsidTr="00E9716D">
      <w:trPr>
        <w:trHeight w:val="276"/>
      </w:trPr>
      <w:tc>
        <w:tcPr>
          <w:tcW w:w="5216" w:type="dxa"/>
          <w:vMerge/>
        </w:tcPr>
        <w:p w14:paraId="7974ADBD" w14:textId="77777777" w:rsidR="00FD24AC" w:rsidRDefault="00FD24AC" w:rsidP="005D2D5B">
          <w:pPr>
            <w:pStyle w:val="Sidhuvud"/>
            <w:rPr>
              <w:sz w:val="24"/>
            </w:rPr>
          </w:pPr>
        </w:p>
      </w:tc>
      <w:tc>
        <w:tcPr>
          <w:tcW w:w="2608" w:type="dxa"/>
          <w:vMerge w:val="restart"/>
        </w:tcPr>
        <w:p w14:paraId="0C3A219A" w14:textId="6910AC6B" w:rsidR="00FD24AC" w:rsidRDefault="00AE5802" w:rsidP="005D2D5B">
          <w:pPr>
            <w:pStyle w:val="Egenskap"/>
          </w:pPr>
          <w:r>
            <w:t>Datum</w:t>
          </w:r>
        </w:p>
        <w:p w14:paraId="691D3B1D" w14:textId="124DFD3B" w:rsidR="00FD24AC" w:rsidRPr="00AE5802" w:rsidRDefault="00305F18" w:rsidP="00AE5802">
          <w:pPr>
            <w:pStyle w:val="Egenskapsvrde"/>
          </w:pPr>
          <w:sdt>
            <w:sdtPr>
              <w:alias w:val="LD_GodkantDatum"/>
              <w:tag w:val="LD_GodkantDatum"/>
              <w:id w:val="1429238846"/>
              <w:placeholder>
                <w:docPart w:val="38928F4E07694820975DAF71D2B8F3FA"/>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GodkantDatum[1]" w:storeItemID="{84AEDDF7-DF8E-4359-9650-129470EC31DD}"/>
              <w:date w:fullDate="2019-05-17T00:00:00Z">
                <w:dateFormat w:val="yyyy-MM-dd"/>
                <w:lid w:val="sv-SE"/>
                <w:storeMappedDataAs w:val="dateTime"/>
                <w:calendar w:val="gregorian"/>
              </w:date>
            </w:sdtPr>
            <w:sdtEndPr/>
            <w:sdtContent>
              <w:r w:rsidR="002B2931">
                <w:t>2019-05-17</w:t>
              </w:r>
            </w:sdtContent>
          </w:sdt>
        </w:p>
        <w:p w14:paraId="5B391A33" w14:textId="7082F1C1" w:rsidR="00FD24AC" w:rsidRDefault="00FD24AC" w:rsidP="00AE5802">
          <w:pPr>
            <w:pStyle w:val="Egenskap"/>
          </w:pPr>
        </w:p>
        <w:p w14:paraId="201D67FB" w14:textId="1A0DEAFC" w:rsidR="00545A8A" w:rsidRPr="00AE5802" w:rsidRDefault="00545A8A" w:rsidP="00AE5802">
          <w:pPr>
            <w:pStyle w:val="Egenskapsvrde"/>
          </w:pPr>
        </w:p>
      </w:tc>
      <w:tc>
        <w:tcPr>
          <w:tcW w:w="2313" w:type="dxa"/>
          <w:gridSpan w:val="2"/>
          <w:vMerge w:val="restart"/>
        </w:tcPr>
        <w:p w14:paraId="232ABD29" w14:textId="44EACBD5" w:rsidR="00FD24AC" w:rsidRDefault="00AE5802" w:rsidP="005D2D5B">
          <w:pPr>
            <w:pStyle w:val="Egenskap"/>
          </w:pPr>
          <w:r>
            <w:t>Diarienummer</w:t>
          </w:r>
        </w:p>
        <w:sdt>
          <w:sdtPr>
            <w:alias w:val="LD_Diarienummer"/>
            <w:tag w:val="LD_Diarienummer"/>
            <w:id w:val="-1029183220"/>
            <w:placeholder>
              <w:docPart w:val="4DE16C7F241642DBA2B160A7E83E5A6F"/>
            </w:placeholder>
            <w:showingPlcHd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Diarienummer[1]" w:storeItemID="{84AEDDF7-DF8E-4359-9650-129470EC31DD}"/>
            <w:text/>
          </w:sdtPr>
          <w:sdtEndPr/>
          <w:sdtContent>
            <w:p w14:paraId="53BD3C83" w14:textId="457BCAEC" w:rsidR="00545A8A" w:rsidRPr="00545A8A" w:rsidRDefault="00305F18" w:rsidP="00545A8A">
              <w:pPr>
                <w:pStyle w:val="Egenskapsvrde"/>
              </w:pPr>
            </w:p>
          </w:sdtContent>
        </w:sdt>
        <w:p w14:paraId="6C84EF60" w14:textId="40FE8E7D" w:rsidR="00FD24AC" w:rsidRPr="00AE5802" w:rsidRDefault="00FD24AC" w:rsidP="00545A8A">
          <w:pPr>
            <w:pStyle w:val="Egenskap"/>
          </w:pPr>
        </w:p>
        <w:p w14:paraId="2DE9560D" w14:textId="3065F93F" w:rsidR="00FD24AC" w:rsidRPr="00AE5802" w:rsidRDefault="00FD24AC" w:rsidP="00AE5802">
          <w:pPr>
            <w:pStyle w:val="Egenskapsvrde"/>
          </w:pPr>
        </w:p>
      </w:tc>
    </w:tr>
    <w:tr w:rsidR="00FD24AC" w:rsidRPr="00AE5802" w14:paraId="64DDB198" w14:textId="77777777" w:rsidTr="005D2D5B">
      <w:trPr>
        <w:trHeight w:val="20"/>
      </w:trPr>
      <w:tc>
        <w:tcPr>
          <w:tcW w:w="5216" w:type="dxa"/>
        </w:tcPr>
        <w:p w14:paraId="54893EB7" w14:textId="77777777" w:rsidR="00FD24AC" w:rsidRDefault="00AE5802" w:rsidP="00AE5802">
          <w:pPr>
            <w:pStyle w:val="Ingetavstnd"/>
            <w:rPr>
              <w:rFonts w:asciiTheme="majorHAnsi" w:hAnsiTheme="majorHAnsi" w:cstheme="majorHAnsi"/>
            </w:rPr>
          </w:pPr>
          <w:r>
            <w:rPr>
              <w:rFonts w:asciiTheme="majorHAnsi" w:hAnsiTheme="majorHAnsi" w:cstheme="majorHAnsi"/>
            </w:rPr>
            <w:t>Verksamhetsnamn</w:t>
          </w:r>
        </w:p>
        <w:p w14:paraId="1BE4AED7" w14:textId="7475BD65" w:rsidR="002B2931" w:rsidRPr="009C59FF" w:rsidRDefault="002B2931" w:rsidP="00AE5802">
          <w:pPr>
            <w:pStyle w:val="Ingetavstnd"/>
            <w:rPr>
              <w:rFonts w:asciiTheme="majorHAnsi" w:hAnsiTheme="majorHAnsi" w:cstheme="majorHAnsi"/>
            </w:rPr>
          </w:pPr>
          <w:r>
            <w:rPr>
              <w:rFonts w:asciiTheme="majorHAnsi" w:hAnsiTheme="majorHAnsi" w:cstheme="majorHAnsi"/>
            </w:rPr>
            <w:t>Centralförvaltning</w:t>
          </w:r>
        </w:p>
      </w:tc>
      <w:tc>
        <w:tcPr>
          <w:tcW w:w="2608" w:type="dxa"/>
          <w:vMerge/>
        </w:tcPr>
        <w:p w14:paraId="2F143BCF" w14:textId="77777777" w:rsidR="00FD24AC" w:rsidRDefault="00FD24AC" w:rsidP="005D2D5B">
          <w:pPr>
            <w:pStyle w:val="Egenskap"/>
          </w:pPr>
        </w:p>
      </w:tc>
      <w:tc>
        <w:tcPr>
          <w:tcW w:w="2313" w:type="dxa"/>
          <w:gridSpan w:val="2"/>
          <w:vMerge/>
        </w:tcPr>
        <w:p w14:paraId="3647358A" w14:textId="77777777" w:rsidR="00FD24AC" w:rsidRDefault="00FD24AC" w:rsidP="005D2D5B">
          <w:pPr>
            <w:pStyle w:val="Egenskap"/>
          </w:pPr>
        </w:p>
      </w:tc>
    </w:tr>
  </w:tbl>
  <w:p w14:paraId="7EC08EDE" w14:textId="77777777" w:rsidR="0036345F" w:rsidRPr="00904AAD" w:rsidRDefault="0036345F" w:rsidP="00024EED">
    <w:pPr>
      <w:pStyle w:val="Ingetavstnd"/>
      <w:tabs>
        <w:tab w:val="left" w:pos="2990"/>
      </w:tabs>
      <w:rPr>
        <w:rStyle w:val="Stark"/>
        <w:sz w:val="2"/>
        <w:szCs w:val="2"/>
      </w:rPr>
    </w:pPr>
  </w:p>
  <w:p w14:paraId="0C305CD6" w14:textId="77777777" w:rsidR="00E14690" w:rsidRPr="00AE5802" w:rsidRDefault="00E1469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BAB9A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F267BE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066096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5EEE4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1CCD48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8D31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7658D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8C3A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8792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CF2C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68A6653D"/>
    <w:multiLevelType w:val="hybridMultilevel"/>
    <w:tmpl w:val="6BE4A410"/>
    <w:lvl w:ilvl="0" w:tplc="71D2EF08">
      <w:start w:val="1"/>
      <w:numFmt w:val="bullet"/>
      <w:pStyle w:val="Liststycke"/>
      <w:lvlText w:val=""/>
      <w:lvlJc w:val="left"/>
      <w:pPr>
        <w:ind w:left="3328" w:hanging="360"/>
      </w:pPr>
      <w:rPr>
        <w:rFonts w:ascii="Symbol" w:hAnsi="Symbol" w:hint="default"/>
      </w:rPr>
    </w:lvl>
    <w:lvl w:ilvl="1" w:tplc="041D0003">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11" w15:restartNumberingAfterBreak="0">
    <w:nsid w:val="6EDA5F04"/>
    <w:multiLevelType w:val="hybridMultilevel"/>
    <w:tmpl w:val="D71AB7B2"/>
    <w:lvl w:ilvl="0" w:tplc="D4567E8E">
      <w:start w:val="1"/>
      <w:numFmt w:val="decimal"/>
      <w:lvlText w:val="%1."/>
      <w:lvlJc w:val="left"/>
      <w:pPr>
        <w:ind w:left="644" w:hanging="360"/>
      </w:pPr>
      <w:rPr>
        <w:rFonts w:hint="default"/>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FB"/>
    <w:rsid w:val="0000784C"/>
    <w:rsid w:val="00010551"/>
    <w:rsid w:val="000209E2"/>
    <w:rsid w:val="00021B07"/>
    <w:rsid w:val="00023B7D"/>
    <w:rsid w:val="00024EED"/>
    <w:rsid w:val="00032EB6"/>
    <w:rsid w:val="000412BC"/>
    <w:rsid w:val="0005534F"/>
    <w:rsid w:val="00056CEF"/>
    <w:rsid w:val="00057B5C"/>
    <w:rsid w:val="000735A8"/>
    <w:rsid w:val="00080E1F"/>
    <w:rsid w:val="000833FE"/>
    <w:rsid w:val="000D563D"/>
    <w:rsid w:val="000D6065"/>
    <w:rsid w:val="000D6D23"/>
    <w:rsid w:val="000D7728"/>
    <w:rsid w:val="000E3BA2"/>
    <w:rsid w:val="000F32D0"/>
    <w:rsid w:val="0010512B"/>
    <w:rsid w:val="00126ED2"/>
    <w:rsid w:val="00127F9E"/>
    <w:rsid w:val="00161A71"/>
    <w:rsid w:val="001642AB"/>
    <w:rsid w:val="00166E60"/>
    <w:rsid w:val="001677BC"/>
    <w:rsid w:val="0018099D"/>
    <w:rsid w:val="00183744"/>
    <w:rsid w:val="00185630"/>
    <w:rsid w:val="00193DE6"/>
    <w:rsid w:val="001A15FD"/>
    <w:rsid w:val="001A1AA6"/>
    <w:rsid w:val="001A1EF1"/>
    <w:rsid w:val="001B19B8"/>
    <w:rsid w:val="001C016D"/>
    <w:rsid w:val="001E388B"/>
    <w:rsid w:val="001E5D17"/>
    <w:rsid w:val="001F2E1B"/>
    <w:rsid w:val="00214F44"/>
    <w:rsid w:val="002263B6"/>
    <w:rsid w:val="0022670B"/>
    <w:rsid w:val="00231899"/>
    <w:rsid w:val="002378A8"/>
    <w:rsid w:val="0025276E"/>
    <w:rsid w:val="0025467E"/>
    <w:rsid w:val="00285B46"/>
    <w:rsid w:val="00291DFB"/>
    <w:rsid w:val="002A2ADC"/>
    <w:rsid w:val="002A30B3"/>
    <w:rsid w:val="002B2931"/>
    <w:rsid w:val="002B480C"/>
    <w:rsid w:val="002C15CD"/>
    <w:rsid w:val="002C5E28"/>
    <w:rsid w:val="002C6BFC"/>
    <w:rsid w:val="002F3F7B"/>
    <w:rsid w:val="002F5D15"/>
    <w:rsid w:val="0030237F"/>
    <w:rsid w:val="0030511B"/>
    <w:rsid w:val="00305F18"/>
    <w:rsid w:val="00306670"/>
    <w:rsid w:val="00314F30"/>
    <w:rsid w:val="00320616"/>
    <w:rsid w:val="0032148A"/>
    <w:rsid w:val="00324B2A"/>
    <w:rsid w:val="00326C84"/>
    <w:rsid w:val="003434B2"/>
    <w:rsid w:val="00357813"/>
    <w:rsid w:val="00357A35"/>
    <w:rsid w:val="0036345F"/>
    <w:rsid w:val="00393B3A"/>
    <w:rsid w:val="003947D9"/>
    <w:rsid w:val="003A4DDC"/>
    <w:rsid w:val="003A6B92"/>
    <w:rsid w:val="003B14D0"/>
    <w:rsid w:val="003C111A"/>
    <w:rsid w:val="003D30E8"/>
    <w:rsid w:val="003F2CE1"/>
    <w:rsid w:val="003F3402"/>
    <w:rsid w:val="00400414"/>
    <w:rsid w:val="00404CE5"/>
    <w:rsid w:val="0041361F"/>
    <w:rsid w:val="00427A28"/>
    <w:rsid w:val="00430339"/>
    <w:rsid w:val="00432A73"/>
    <w:rsid w:val="00437B60"/>
    <w:rsid w:val="00454B9D"/>
    <w:rsid w:val="00460985"/>
    <w:rsid w:val="0046202A"/>
    <w:rsid w:val="004814AC"/>
    <w:rsid w:val="004826DD"/>
    <w:rsid w:val="004862AB"/>
    <w:rsid w:val="00486809"/>
    <w:rsid w:val="00491FFA"/>
    <w:rsid w:val="004A72A6"/>
    <w:rsid w:val="004B2735"/>
    <w:rsid w:val="004B3FB3"/>
    <w:rsid w:val="004B6550"/>
    <w:rsid w:val="004D2DDA"/>
    <w:rsid w:val="004D6BBE"/>
    <w:rsid w:val="004E078D"/>
    <w:rsid w:val="004E319C"/>
    <w:rsid w:val="004F2587"/>
    <w:rsid w:val="004F2DB4"/>
    <w:rsid w:val="004F3F63"/>
    <w:rsid w:val="005008B5"/>
    <w:rsid w:val="00506719"/>
    <w:rsid w:val="00511052"/>
    <w:rsid w:val="00520AD0"/>
    <w:rsid w:val="00525CF8"/>
    <w:rsid w:val="005406AA"/>
    <w:rsid w:val="00544858"/>
    <w:rsid w:val="00545A8A"/>
    <w:rsid w:val="00555F13"/>
    <w:rsid w:val="0056332B"/>
    <w:rsid w:val="00564B39"/>
    <w:rsid w:val="00574737"/>
    <w:rsid w:val="00575632"/>
    <w:rsid w:val="005756D8"/>
    <w:rsid w:val="005A35CB"/>
    <w:rsid w:val="005C7347"/>
    <w:rsid w:val="005D4F16"/>
    <w:rsid w:val="005D7D7B"/>
    <w:rsid w:val="005E4277"/>
    <w:rsid w:val="005F0E4C"/>
    <w:rsid w:val="00603718"/>
    <w:rsid w:val="00603C1A"/>
    <w:rsid w:val="00604081"/>
    <w:rsid w:val="0060424C"/>
    <w:rsid w:val="0062361A"/>
    <w:rsid w:val="006313B3"/>
    <w:rsid w:val="00632392"/>
    <w:rsid w:val="00635208"/>
    <w:rsid w:val="00641B40"/>
    <w:rsid w:val="00642428"/>
    <w:rsid w:val="00662510"/>
    <w:rsid w:val="00667D98"/>
    <w:rsid w:val="00675C0E"/>
    <w:rsid w:val="006818A5"/>
    <w:rsid w:val="00690919"/>
    <w:rsid w:val="00691459"/>
    <w:rsid w:val="00692914"/>
    <w:rsid w:val="006A103A"/>
    <w:rsid w:val="006A5A81"/>
    <w:rsid w:val="006A5FBF"/>
    <w:rsid w:val="006B0E9E"/>
    <w:rsid w:val="006B1437"/>
    <w:rsid w:val="006B4A3B"/>
    <w:rsid w:val="006B767B"/>
    <w:rsid w:val="006C2090"/>
    <w:rsid w:val="006D0574"/>
    <w:rsid w:val="006D31B9"/>
    <w:rsid w:val="006E1CA1"/>
    <w:rsid w:val="006E516E"/>
    <w:rsid w:val="006E5CB9"/>
    <w:rsid w:val="006E6C34"/>
    <w:rsid w:val="006F6A0D"/>
    <w:rsid w:val="00705DE5"/>
    <w:rsid w:val="00706365"/>
    <w:rsid w:val="00715B77"/>
    <w:rsid w:val="007410BD"/>
    <w:rsid w:val="007524F3"/>
    <w:rsid w:val="007561BA"/>
    <w:rsid w:val="007734B6"/>
    <w:rsid w:val="00794DFB"/>
    <w:rsid w:val="007B03FD"/>
    <w:rsid w:val="007C7D00"/>
    <w:rsid w:val="007E5B8E"/>
    <w:rsid w:val="00801623"/>
    <w:rsid w:val="00802217"/>
    <w:rsid w:val="00806D0A"/>
    <w:rsid w:val="008149C8"/>
    <w:rsid w:val="00820FA4"/>
    <w:rsid w:val="00834C2A"/>
    <w:rsid w:val="00841547"/>
    <w:rsid w:val="008441D7"/>
    <w:rsid w:val="00853E57"/>
    <w:rsid w:val="00863D95"/>
    <w:rsid w:val="008756AF"/>
    <w:rsid w:val="0088240D"/>
    <w:rsid w:val="00883631"/>
    <w:rsid w:val="0088371B"/>
    <w:rsid w:val="008B3D06"/>
    <w:rsid w:val="008D3757"/>
    <w:rsid w:val="008D4618"/>
    <w:rsid w:val="008E0B04"/>
    <w:rsid w:val="008E5BBA"/>
    <w:rsid w:val="00900A04"/>
    <w:rsid w:val="00903DA1"/>
    <w:rsid w:val="00904AAD"/>
    <w:rsid w:val="0091081F"/>
    <w:rsid w:val="00910DBF"/>
    <w:rsid w:val="0091117F"/>
    <w:rsid w:val="0091346C"/>
    <w:rsid w:val="009446FC"/>
    <w:rsid w:val="00944DC8"/>
    <w:rsid w:val="00947E0C"/>
    <w:rsid w:val="00950441"/>
    <w:rsid w:val="00965D0C"/>
    <w:rsid w:val="0097436D"/>
    <w:rsid w:val="009762F1"/>
    <w:rsid w:val="00983C49"/>
    <w:rsid w:val="009A7EFA"/>
    <w:rsid w:val="009C3D9C"/>
    <w:rsid w:val="009C59FF"/>
    <w:rsid w:val="009C6FAE"/>
    <w:rsid w:val="009C7BFB"/>
    <w:rsid w:val="009C7CE2"/>
    <w:rsid w:val="009E00D8"/>
    <w:rsid w:val="009E19D6"/>
    <w:rsid w:val="009F52F1"/>
    <w:rsid w:val="00A10AB6"/>
    <w:rsid w:val="00A14C4C"/>
    <w:rsid w:val="00A30706"/>
    <w:rsid w:val="00A46B3A"/>
    <w:rsid w:val="00A51027"/>
    <w:rsid w:val="00A51EB9"/>
    <w:rsid w:val="00A6106B"/>
    <w:rsid w:val="00A61175"/>
    <w:rsid w:val="00A61A89"/>
    <w:rsid w:val="00A9072E"/>
    <w:rsid w:val="00A97E47"/>
    <w:rsid w:val="00AA58B8"/>
    <w:rsid w:val="00AB1575"/>
    <w:rsid w:val="00AC1C1A"/>
    <w:rsid w:val="00AD14BB"/>
    <w:rsid w:val="00AD6D23"/>
    <w:rsid w:val="00AE5802"/>
    <w:rsid w:val="00AF24B6"/>
    <w:rsid w:val="00AF65F8"/>
    <w:rsid w:val="00B01F84"/>
    <w:rsid w:val="00B06AB4"/>
    <w:rsid w:val="00B072F1"/>
    <w:rsid w:val="00B10871"/>
    <w:rsid w:val="00B11EA1"/>
    <w:rsid w:val="00B35892"/>
    <w:rsid w:val="00B37779"/>
    <w:rsid w:val="00B44740"/>
    <w:rsid w:val="00B465D8"/>
    <w:rsid w:val="00B470D5"/>
    <w:rsid w:val="00B47849"/>
    <w:rsid w:val="00B57E60"/>
    <w:rsid w:val="00BA1A47"/>
    <w:rsid w:val="00BA3AA2"/>
    <w:rsid w:val="00BA426B"/>
    <w:rsid w:val="00BB39CB"/>
    <w:rsid w:val="00BC077D"/>
    <w:rsid w:val="00BC2E6C"/>
    <w:rsid w:val="00BD5242"/>
    <w:rsid w:val="00BE528F"/>
    <w:rsid w:val="00BE575F"/>
    <w:rsid w:val="00BE70E2"/>
    <w:rsid w:val="00C01AC2"/>
    <w:rsid w:val="00C35FF3"/>
    <w:rsid w:val="00C46381"/>
    <w:rsid w:val="00C521AD"/>
    <w:rsid w:val="00C8091A"/>
    <w:rsid w:val="00C92C7E"/>
    <w:rsid w:val="00C9552F"/>
    <w:rsid w:val="00CA13FE"/>
    <w:rsid w:val="00CA21D3"/>
    <w:rsid w:val="00CB17C2"/>
    <w:rsid w:val="00CB7203"/>
    <w:rsid w:val="00CC190F"/>
    <w:rsid w:val="00CC6C01"/>
    <w:rsid w:val="00CE1899"/>
    <w:rsid w:val="00CE357B"/>
    <w:rsid w:val="00CF046E"/>
    <w:rsid w:val="00D0141B"/>
    <w:rsid w:val="00D153D5"/>
    <w:rsid w:val="00D17268"/>
    <w:rsid w:val="00D30ACD"/>
    <w:rsid w:val="00D31FE7"/>
    <w:rsid w:val="00D3471C"/>
    <w:rsid w:val="00D5663C"/>
    <w:rsid w:val="00D62C3D"/>
    <w:rsid w:val="00D718A7"/>
    <w:rsid w:val="00D94BFD"/>
    <w:rsid w:val="00DA1DB4"/>
    <w:rsid w:val="00DA3A6E"/>
    <w:rsid w:val="00DB1C87"/>
    <w:rsid w:val="00DD044A"/>
    <w:rsid w:val="00DD0E30"/>
    <w:rsid w:val="00DD5E37"/>
    <w:rsid w:val="00DE338E"/>
    <w:rsid w:val="00DE627B"/>
    <w:rsid w:val="00DE74DF"/>
    <w:rsid w:val="00DF0AAD"/>
    <w:rsid w:val="00DF125F"/>
    <w:rsid w:val="00E076E0"/>
    <w:rsid w:val="00E1029A"/>
    <w:rsid w:val="00E140AC"/>
    <w:rsid w:val="00E140FB"/>
    <w:rsid w:val="00E14690"/>
    <w:rsid w:val="00E14B9A"/>
    <w:rsid w:val="00E222FC"/>
    <w:rsid w:val="00E231F8"/>
    <w:rsid w:val="00E35E0C"/>
    <w:rsid w:val="00E56250"/>
    <w:rsid w:val="00E707A0"/>
    <w:rsid w:val="00E7205A"/>
    <w:rsid w:val="00E8375F"/>
    <w:rsid w:val="00E83E96"/>
    <w:rsid w:val="00E923BF"/>
    <w:rsid w:val="00E9716D"/>
    <w:rsid w:val="00EA44DD"/>
    <w:rsid w:val="00EB1781"/>
    <w:rsid w:val="00EB2152"/>
    <w:rsid w:val="00EB247A"/>
    <w:rsid w:val="00EC11A1"/>
    <w:rsid w:val="00EC1776"/>
    <w:rsid w:val="00ED6A20"/>
    <w:rsid w:val="00ED77A9"/>
    <w:rsid w:val="00EE2A77"/>
    <w:rsid w:val="00EF07A7"/>
    <w:rsid w:val="00F04BA9"/>
    <w:rsid w:val="00F053C4"/>
    <w:rsid w:val="00F138AF"/>
    <w:rsid w:val="00F243FD"/>
    <w:rsid w:val="00F24844"/>
    <w:rsid w:val="00F26E0D"/>
    <w:rsid w:val="00F401D7"/>
    <w:rsid w:val="00F404E0"/>
    <w:rsid w:val="00F55E48"/>
    <w:rsid w:val="00F64520"/>
    <w:rsid w:val="00F64700"/>
    <w:rsid w:val="00F6656C"/>
    <w:rsid w:val="00F94042"/>
    <w:rsid w:val="00FA617B"/>
    <w:rsid w:val="00FB2B76"/>
    <w:rsid w:val="00FC0625"/>
    <w:rsid w:val="00FD24AC"/>
    <w:rsid w:val="00FD3E55"/>
    <w:rsid w:val="00FE31BF"/>
    <w:rsid w:val="00FE6CB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C08E94"/>
  <w15:chartTrackingRefBased/>
  <w15:docId w15:val="{F96EA016-FBA0-4853-AF6D-8F4562D5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6D"/>
    <w:pPr>
      <w:spacing w:after="120"/>
      <w:ind w:left="2608" w:right="170"/>
    </w:pPr>
  </w:style>
  <w:style w:type="paragraph" w:styleId="Rubrik1">
    <w:name w:val="heading 1"/>
    <w:basedOn w:val="Normal"/>
    <w:link w:val="Rubrik1Char"/>
    <w:autoRedefine/>
    <w:qFormat/>
    <w:rsid w:val="00900A04"/>
    <w:pPr>
      <w:keepNext/>
      <w:keepLines/>
      <w:spacing w:before="240" w:after="0"/>
      <w:outlineLvl w:val="0"/>
    </w:pPr>
    <w:rPr>
      <w:rFonts w:asciiTheme="majorHAnsi" w:eastAsiaTheme="majorEastAsia" w:hAnsiTheme="majorHAnsi" w:cstheme="majorBidi"/>
      <w:b/>
      <w:sz w:val="28"/>
      <w:szCs w:val="32"/>
    </w:rPr>
  </w:style>
  <w:style w:type="paragraph" w:styleId="Rubrik2">
    <w:name w:val="heading 2"/>
    <w:basedOn w:val="Normal"/>
    <w:link w:val="Rubrik2Char"/>
    <w:uiPriority w:val="9"/>
    <w:unhideWhenUsed/>
    <w:qFormat/>
    <w:rsid w:val="00900A04"/>
    <w:pPr>
      <w:keepNext/>
      <w:keepLines/>
      <w:spacing w:before="240" w:after="0"/>
      <w:outlineLvl w:val="1"/>
    </w:pPr>
    <w:rPr>
      <w:rFonts w:asciiTheme="majorHAnsi" w:eastAsiaTheme="majorEastAsia" w:hAnsiTheme="majorHAnsi" w:cstheme="majorBidi"/>
      <w:b/>
      <w:sz w:val="24"/>
      <w:szCs w:val="26"/>
    </w:rPr>
  </w:style>
  <w:style w:type="paragraph" w:styleId="Rubrik3">
    <w:name w:val="heading 3"/>
    <w:basedOn w:val="Normal"/>
    <w:link w:val="Rubrik3Char"/>
    <w:uiPriority w:val="9"/>
    <w:unhideWhenUsed/>
    <w:qFormat/>
    <w:rsid w:val="00900A04"/>
    <w:pPr>
      <w:keepNext/>
      <w:keepLines/>
      <w:spacing w:before="240" w:after="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unhideWhenUsed/>
    <w:qFormat/>
    <w:rsid w:val="00214F44"/>
    <w:pPr>
      <w:keepNext/>
      <w:keepLines/>
      <w:spacing w:before="240" w:after="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2263B6"/>
    <w:pPr>
      <w:keepNext/>
      <w:keepLines/>
      <w:spacing w:before="40" w:after="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824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240D"/>
  </w:style>
  <w:style w:type="paragraph" w:styleId="Sidfot">
    <w:name w:val="footer"/>
    <w:basedOn w:val="Normal"/>
    <w:link w:val="SidfotChar"/>
    <w:unhideWhenUsed/>
    <w:rsid w:val="00904AAD"/>
    <w:pPr>
      <w:tabs>
        <w:tab w:val="center" w:pos="4536"/>
        <w:tab w:val="right" w:pos="9072"/>
      </w:tabs>
      <w:spacing w:after="0" w:line="240" w:lineRule="auto"/>
      <w:ind w:left="0" w:right="0"/>
    </w:pPr>
  </w:style>
  <w:style w:type="character" w:customStyle="1" w:styleId="SidfotChar">
    <w:name w:val="Sidfot Char"/>
    <w:basedOn w:val="Standardstycketeckensnitt"/>
    <w:link w:val="Sidfot"/>
    <w:rsid w:val="00904AAD"/>
  </w:style>
  <w:style w:type="table" w:styleId="Tabellrutnt">
    <w:name w:val="Table Grid"/>
    <w:basedOn w:val="Normaltabell"/>
    <w:rsid w:val="0018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rsid w:val="00F404E0"/>
    <w:rPr>
      <w:b/>
      <w:bCs/>
    </w:rPr>
  </w:style>
  <w:style w:type="paragraph" w:styleId="Ingetavstnd">
    <w:name w:val="No Spacing"/>
    <w:link w:val="IngetavstndChar"/>
    <w:uiPriority w:val="1"/>
    <w:qFormat/>
    <w:rsid w:val="00F404E0"/>
    <w:pPr>
      <w:spacing w:after="0" w:line="240" w:lineRule="auto"/>
    </w:pPr>
  </w:style>
  <w:style w:type="character" w:customStyle="1" w:styleId="Rubrik1Char">
    <w:name w:val="Rubrik 1 Char"/>
    <w:basedOn w:val="Standardstycketeckensnitt"/>
    <w:link w:val="Rubrik1"/>
    <w:rsid w:val="00900A04"/>
    <w:rPr>
      <w:rFonts w:asciiTheme="majorHAnsi" w:eastAsiaTheme="majorEastAsia" w:hAnsiTheme="majorHAnsi" w:cstheme="majorBidi"/>
      <w:b/>
      <w:sz w:val="28"/>
      <w:szCs w:val="32"/>
    </w:rPr>
  </w:style>
  <w:style w:type="character" w:styleId="Platshllartext">
    <w:name w:val="Placeholder Text"/>
    <w:basedOn w:val="Standardstycketeckensnitt"/>
    <w:uiPriority w:val="99"/>
    <w:semiHidden/>
    <w:rsid w:val="00432A73"/>
    <w:rPr>
      <w:color w:val="808080"/>
    </w:rPr>
  </w:style>
  <w:style w:type="character" w:customStyle="1" w:styleId="Rubrik2Char">
    <w:name w:val="Rubrik 2 Char"/>
    <w:basedOn w:val="Standardstycketeckensnitt"/>
    <w:link w:val="Rubrik2"/>
    <w:uiPriority w:val="9"/>
    <w:rsid w:val="00900A04"/>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900A04"/>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214F44"/>
    <w:rPr>
      <w:rFonts w:asciiTheme="majorHAnsi" w:eastAsiaTheme="majorEastAsia" w:hAnsiTheme="majorHAnsi" w:cstheme="majorBidi"/>
      <w:b/>
      <w:iCs/>
    </w:rPr>
  </w:style>
  <w:style w:type="paragraph" w:styleId="Ballongtext">
    <w:name w:val="Balloon Text"/>
    <w:basedOn w:val="Normal"/>
    <w:link w:val="BallongtextChar"/>
    <w:uiPriority w:val="99"/>
    <w:unhideWhenUsed/>
    <w:rsid w:val="00214F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rsid w:val="00214F44"/>
    <w:rPr>
      <w:rFonts w:ascii="Segoe UI" w:hAnsi="Segoe UI" w:cs="Segoe UI"/>
      <w:sz w:val="18"/>
      <w:szCs w:val="18"/>
    </w:rPr>
  </w:style>
  <w:style w:type="character" w:customStyle="1" w:styleId="IngetavstndChar">
    <w:name w:val="Inget avstånd Char"/>
    <w:basedOn w:val="Standardstycketeckensnitt"/>
    <w:link w:val="Ingetavstnd"/>
    <w:uiPriority w:val="1"/>
    <w:rsid w:val="00C8091A"/>
  </w:style>
  <w:style w:type="paragraph" w:styleId="Innehll1">
    <w:name w:val="toc 1"/>
    <w:basedOn w:val="Normal"/>
    <w:next w:val="Normal"/>
    <w:autoRedefine/>
    <w:uiPriority w:val="39"/>
    <w:unhideWhenUsed/>
    <w:rsid w:val="003A4DDC"/>
    <w:pPr>
      <w:spacing w:after="100"/>
    </w:pPr>
  </w:style>
  <w:style w:type="paragraph" w:styleId="Innehll2">
    <w:name w:val="toc 2"/>
    <w:basedOn w:val="Normal"/>
    <w:next w:val="Normal"/>
    <w:autoRedefine/>
    <w:uiPriority w:val="39"/>
    <w:unhideWhenUsed/>
    <w:rsid w:val="003A4DDC"/>
    <w:pPr>
      <w:spacing w:after="100"/>
      <w:ind w:left="2829"/>
    </w:pPr>
  </w:style>
  <w:style w:type="paragraph" w:styleId="Innehll3">
    <w:name w:val="toc 3"/>
    <w:basedOn w:val="Normal"/>
    <w:next w:val="Normal"/>
    <w:autoRedefine/>
    <w:uiPriority w:val="39"/>
    <w:unhideWhenUsed/>
    <w:rsid w:val="003A4DDC"/>
    <w:pPr>
      <w:spacing w:after="100"/>
      <w:ind w:left="3022"/>
    </w:pPr>
  </w:style>
  <w:style w:type="paragraph" w:styleId="Innehllsfrteckningsrubrik">
    <w:name w:val="TOC Heading"/>
    <w:basedOn w:val="Rubrik1"/>
    <w:next w:val="Normal"/>
    <w:autoRedefine/>
    <w:uiPriority w:val="39"/>
    <w:unhideWhenUsed/>
    <w:rsid w:val="002263B6"/>
    <w:pPr>
      <w:outlineLvl w:val="9"/>
    </w:pPr>
    <w:rPr>
      <w:color w:val="000000" w:themeColor="text1"/>
      <w:lang w:eastAsia="sv-SE"/>
    </w:rPr>
  </w:style>
  <w:style w:type="character" w:styleId="Hyperlnk">
    <w:name w:val="Hyperlink"/>
    <w:basedOn w:val="Standardstycketeckensnitt"/>
    <w:uiPriority w:val="99"/>
    <w:unhideWhenUsed/>
    <w:rsid w:val="001C016D"/>
    <w:rPr>
      <w:rFonts w:asciiTheme="minorHAnsi" w:hAnsiTheme="minorHAnsi"/>
      <w:color w:val="00B4E4"/>
      <w:sz w:val="22"/>
      <w:u w:val="single"/>
    </w:rPr>
  </w:style>
  <w:style w:type="character" w:customStyle="1" w:styleId="Rubrik5Char">
    <w:name w:val="Rubrik 5 Char"/>
    <w:basedOn w:val="Standardstycketeckensnitt"/>
    <w:link w:val="Rubrik5"/>
    <w:uiPriority w:val="9"/>
    <w:rsid w:val="002263B6"/>
    <w:rPr>
      <w:rFonts w:asciiTheme="majorHAnsi" w:eastAsiaTheme="majorEastAsia" w:hAnsiTheme="majorHAnsi" w:cstheme="majorBidi"/>
    </w:rPr>
  </w:style>
  <w:style w:type="character" w:styleId="Bokenstitel">
    <w:name w:val="Book Title"/>
    <w:aliases w:val="Ämne"/>
    <w:basedOn w:val="Standardstycketeckensnitt"/>
    <w:uiPriority w:val="33"/>
    <w:rsid w:val="00DF0AAD"/>
    <w:rPr>
      <w:rFonts w:asciiTheme="majorHAnsi" w:hAnsiTheme="majorHAnsi"/>
      <w:b/>
      <w:bCs/>
      <w:i w:val="0"/>
      <w:iCs/>
      <w:caps/>
      <w:smallCaps w:val="0"/>
      <w:strike w:val="0"/>
      <w:dstrike w:val="0"/>
      <w:vanish w:val="0"/>
      <w:spacing w:val="5"/>
      <w:sz w:val="34"/>
      <w:vertAlign w:val="baseline"/>
    </w:rPr>
  </w:style>
  <w:style w:type="character" w:customStyle="1" w:styleId="Postort">
    <w:name w:val="Postort"/>
    <w:basedOn w:val="Standardstycketeckensnitt"/>
    <w:uiPriority w:val="1"/>
    <w:rsid w:val="001E5D17"/>
    <w:rPr>
      <w:rFonts w:ascii="Arial" w:hAnsi="Arial"/>
      <w:caps/>
      <w:smallCaps w:val="0"/>
      <w:strike w:val="0"/>
      <w:dstrike w:val="0"/>
      <w:vanish w:val="0"/>
      <w:sz w:val="20"/>
      <w:vertAlign w:val="baseline"/>
    </w:rPr>
  </w:style>
  <w:style w:type="character" w:customStyle="1" w:styleId="Adresstext">
    <w:name w:val="Adresstext"/>
    <w:basedOn w:val="Standardstycketeckensnitt"/>
    <w:uiPriority w:val="1"/>
    <w:rsid w:val="001E5D17"/>
    <w:rPr>
      <w:rFonts w:ascii="Arial" w:hAnsi="Arial"/>
      <w:sz w:val="20"/>
    </w:rPr>
  </w:style>
  <w:style w:type="character" w:customStyle="1" w:styleId="Dokumenttyp">
    <w:name w:val="Dokumenttyp"/>
    <w:basedOn w:val="Standardstycketeckensnitt"/>
    <w:uiPriority w:val="1"/>
    <w:rsid w:val="00EB2152"/>
    <w:rPr>
      <w:rFonts w:asciiTheme="majorHAnsi" w:hAnsiTheme="majorHAnsi"/>
      <w:b/>
      <w:caps/>
      <w:smallCaps w:val="0"/>
      <w:strike w:val="0"/>
      <w:dstrike w:val="0"/>
      <w:vanish w:val="0"/>
      <w:spacing w:val="0"/>
      <w:kern w:val="0"/>
      <w:position w:val="0"/>
      <w:sz w:val="28"/>
      <w:u w:val="none"/>
      <w:vertAlign w:val="baseline"/>
    </w:rPr>
  </w:style>
  <w:style w:type="character" w:customStyle="1" w:styleId="Dokumenttypunder">
    <w:name w:val="Dokumenttyp under"/>
    <w:basedOn w:val="Standardstycketeckensnitt"/>
    <w:uiPriority w:val="1"/>
    <w:rsid w:val="009E00D8"/>
    <w:rPr>
      <w:rFonts w:asciiTheme="majorHAnsi" w:hAnsiTheme="majorHAnsi"/>
      <w:b/>
      <w:sz w:val="22"/>
      <w:lang w:val="en-US"/>
    </w:rPr>
  </w:style>
  <w:style w:type="paragraph" w:customStyle="1" w:styleId="Dokumentegenskaper">
    <w:name w:val="Dokumentegenskaper"/>
    <w:basedOn w:val="Normal"/>
    <w:rsid w:val="005D4F16"/>
    <w:rPr>
      <w:sz w:val="16"/>
    </w:rPr>
  </w:style>
  <w:style w:type="paragraph" w:styleId="Liststycke">
    <w:name w:val="List Paragraph"/>
    <w:basedOn w:val="Normal"/>
    <w:autoRedefine/>
    <w:uiPriority w:val="34"/>
    <w:rsid w:val="001C016D"/>
    <w:pPr>
      <w:numPr>
        <w:numId w:val="1"/>
      </w:numPr>
      <w:contextualSpacing/>
    </w:pPr>
  </w:style>
  <w:style w:type="paragraph" w:styleId="Rubrik">
    <w:name w:val="Title"/>
    <w:basedOn w:val="Normal"/>
    <w:next w:val="Normal"/>
    <w:link w:val="RubrikChar"/>
    <w:uiPriority w:val="10"/>
    <w:rsid w:val="00023B7D"/>
    <w:pPr>
      <w:spacing w:after="0" w:line="240" w:lineRule="auto"/>
      <w:contextualSpacing/>
    </w:pPr>
    <w:rPr>
      <w:rFonts w:asciiTheme="majorHAnsi" w:eastAsiaTheme="majorEastAsia" w:hAnsiTheme="majorHAnsi" w:cstheme="majorBidi"/>
      <w:b/>
      <w:spacing w:val="-10"/>
      <w:kern w:val="28"/>
      <w:sz w:val="34"/>
      <w:szCs w:val="56"/>
    </w:rPr>
  </w:style>
  <w:style w:type="character" w:customStyle="1" w:styleId="RubrikChar">
    <w:name w:val="Rubrik Char"/>
    <w:basedOn w:val="Standardstycketeckensnitt"/>
    <w:link w:val="Rubrik"/>
    <w:uiPriority w:val="10"/>
    <w:rsid w:val="00023B7D"/>
    <w:rPr>
      <w:rFonts w:asciiTheme="majorHAnsi" w:eastAsiaTheme="majorEastAsia" w:hAnsiTheme="majorHAnsi" w:cstheme="majorBidi"/>
      <w:b/>
      <w:spacing w:val="-10"/>
      <w:kern w:val="28"/>
      <w:sz w:val="34"/>
      <w:szCs w:val="56"/>
    </w:rPr>
  </w:style>
  <w:style w:type="paragraph" w:customStyle="1" w:styleId="Ingress">
    <w:name w:val="Ingress"/>
    <w:basedOn w:val="Normal"/>
    <w:qFormat/>
    <w:rsid w:val="00900A04"/>
    <w:pPr>
      <w:pBdr>
        <w:bottom w:val="single" w:sz="12" w:space="12" w:color="auto"/>
      </w:pBdr>
      <w:spacing w:after="240" w:line="240" w:lineRule="auto"/>
    </w:pPr>
    <w:rPr>
      <w:sz w:val="26"/>
      <w:szCs w:val="28"/>
    </w:rPr>
  </w:style>
  <w:style w:type="paragraph" w:customStyle="1" w:styleId="Normaltext">
    <w:name w:val="Normaltext"/>
    <w:basedOn w:val="Normal"/>
    <w:link w:val="NormaltextChar"/>
    <w:qFormat/>
    <w:rsid w:val="001C016D"/>
    <w:pPr>
      <w:spacing w:line="240" w:lineRule="auto"/>
    </w:pPr>
    <w:rPr>
      <w:rFonts w:ascii="Arial" w:eastAsia="Times New Roman" w:hAnsi="Arial" w:cs="Times New Roman"/>
      <w:szCs w:val="24"/>
      <w:lang w:eastAsia="sv-SE"/>
    </w:rPr>
  </w:style>
  <w:style w:type="character" w:customStyle="1" w:styleId="NormaltextChar">
    <w:name w:val="Normaltext Char"/>
    <w:link w:val="Normaltext"/>
    <w:locked/>
    <w:rsid w:val="001C016D"/>
    <w:rPr>
      <w:rFonts w:ascii="Arial" w:eastAsia="Times New Roman" w:hAnsi="Arial" w:cs="Times New Roman"/>
      <w:szCs w:val="24"/>
      <w:lang w:eastAsia="sv-SE"/>
    </w:rPr>
  </w:style>
  <w:style w:type="table" w:customStyle="1" w:styleId="Tabellrutnt1">
    <w:name w:val="Tabellrutnät1"/>
    <w:basedOn w:val="Normaltabell"/>
    <w:next w:val="Tabellrutnt"/>
    <w:rsid w:val="00FD24AC"/>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enskap">
    <w:name w:val="Egenskap"/>
    <w:rsid w:val="00FD24AC"/>
    <w:pPr>
      <w:spacing w:after="0" w:line="240" w:lineRule="auto"/>
      <w:ind w:right="57"/>
    </w:pPr>
    <w:rPr>
      <w:rFonts w:ascii="Arial" w:eastAsia="Times New Roman" w:hAnsi="Arial" w:cs="Times New Roman"/>
      <w:b/>
      <w:sz w:val="12"/>
      <w:szCs w:val="20"/>
      <w:lang w:eastAsia="sv-SE"/>
    </w:rPr>
  </w:style>
  <w:style w:type="paragraph" w:customStyle="1" w:styleId="Egenskapsvrde">
    <w:name w:val="Egenskapsvärde"/>
    <w:basedOn w:val="Egenskap"/>
    <w:rsid w:val="007524F3"/>
    <w:pPr>
      <w:spacing w:after="120"/>
    </w:pPr>
    <w:rPr>
      <w:b w:val="0"/>
      <w:sz w:val="16"/>
    </w:rPr>
  </w:style>
  <w:style w:type="table" w:styleId="Rutntstabell2dekorfrg2">
    <w:name w:val="Grid Table 2 Accent 2"/>
    <w:basedOn w:val="Normaltabell"/>
    <w:uiPriority w:val="47"/>
    <w:rsid w:val="003A4DDC"/>
    <w:pPr>
      <w:spacing w:after="0" w:line="240" w:lineRule="auto"/>
    </w:pPr>
    <w:tblPr>
      <w:tblStyleRowBandSize w:val="1"/>
      <w:tblStyleColBandSize w:val="1"/>
      <w:tblBorders>
        <w:top w:val="single" w:sz="2" w:space="0" w:color="98D3C1" w:themeColor="accent2" w:themeTint="99"/>
        <w:bottom w:val="single" w:sz="2" w:space="0" w:color="98D3C1" w:themeColor="accent2" w:themeTint="99"/>
        <w:insideH w:val="single" w:sz="2" w:space="0" w:color="98D3C1" w:themeColor="accent2" w:themeTint="99"/>
        <w:insideV w:val="single" w:sz="2" w:space="0" w:color="98D3C1" w:themeColor="accent2" w:themeTint="99"/>
      </w:tblBorders>
      <w:tblCellMar>
        <w:top w:w="113" w:type="dxa"/>
        <w:bottom w:w="113" w:type="dxa"/>
      </w:tblCellMar>
    </w:tblPr>
    <w:tblStylePr w:type="firstRow">
      <w:rPr>
        <w:b/>
        <w:bCs/>
      </w:rPr>
      <w:tblPr/>
      <w:tcPr>
        <w:tcBorders>
          <w:top w:val="nil"/>
          <w:bottom w:val="single" w:sz="12" w:space="0" w:color="98D3C1" w:themeColor="accent2" w:themeTint="99"/>
          <w:insideH w:val="nil"/>
          <w:insideV w:val="nil"/>
        </w:tcBorders>
        <w:shd w:val="clear" w:color="auto" w:fill="FFFFFF" w:themeFill="background1"/>
      </w:tcPr>
    </w:tblStylePr>
    <w:tblStylePr w:type="lastRow">
      <w:rPr>
        <w:b/>
        <w:bCs/>
      </w:rPr>
      <w:tblPr/>
      <w:tcPr>
        <w:tcBorders>
          <w:top w:val="double" w:sz="2" w:space="0" w:color="98D3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EA" w:themeFill="accent2" w:themeFillTint="33"/>
      </w:tcPr>
    </w:tblStylePr>
    <w:tblStylePr w:type="band1Horz">
      <w:tblPr/>
      <w:tcPr>
        <w:shd w:val="clear" w:color="auto" w:fill="DCF0EA" w:themeFill="accent2" w:themeFillTint="33"/>
      </w:tcPr>
    </w:tblStylePr>
  </w:style>
  <w:style w:type="paragraph" w:styleId="Innehll4">
    <w:name w:val="toc 4"/>
    <w:basedOn w:val="Normal"/>
    <w:next w:val="Normal"/>
    <w:autoRedefine/>
    <w:uiPriority w:val="39"/>
    <w:semiHidden/>
    <w:unhideWhenUsed/>
    <w:rsid w:val="001C016D"/>
    <w:pPr>
      <w:spacing w:after="100"/>
      <w:ind w:left="3266"/>
    </w:pPr>
  </w:style>
  <w:style w:type="paragraph" w:styleId="Innehll5">
    <w:name w:val="toc 5"/>
    <w:basedOn w:val="Normal"/>
    <w:next w:val="Normal"/>
    <w:autoRedefine/>
    <w:uiPriority w:val="39"/>
    <w:unhideWhenUsed/>
    <w:rsid w:val="00427A28"/>
    <w:pPr>
      <w:spacing w:after="100"/>
      <w:ind w:left="3487"/>
    </w:pPr>
  </w:style>
  <w:style w:type="paragraph" w:styleId="Innehll6">
    <w:name w:val="toc 6"/>
    <w:basedOn w:val="Normal"/>
    <w:next w:val="Normal"/>
    <w:autoRedefine/>
    <w:uiPriority w:val="39"/>
    <w:unhideWhenUsed/>
    <w:rsid w:val="00427A28"/>
    <w:pPr>
      <w:spacing w:after="100"/>
      <w:ind w:left="3708"/>
    </w:pPr>
  </w:style>
  <w:style w:type="paragraph" w:styleId="Innehll7">
    <w:name w:val="toc 7"/>
    <w:basedOn w:val="Normal"/>
    <w:next w:val="Normal"/>
    <w:autoRedefine/>
    <w:uiPriority w:val="39"/>
    <w:unhideWhenUsed/>
    <w:rsid w:val="006C2090"/>
    <w:pPr>
      <w:spacing w:after="100"/>
      <w:ind w:left="3929"/>
    </w:pPr>
  </w:style>
  <w:style w:type="paragraph" w:styleId="Innehll8">
    <w:name w:val="toc 8"/>
    <w:basedOn w:val="Normal"/>
    <w:next w:val="Normal"/>
    <w:autoRedefine/>
    <w:uiPriority w:val="39"/>
    <w:unhideWhenUsed/>
    <w:rsid w:val="00427A28"/>
    <w:pPr>
      <w:spacing w:after="100"/>
      <w:ind w:left="4150"/>
    </w:pPr>
  </w:style>
  <w:style w:type="paragraph" w:styleId="Innehll9">
    <w:name w:val="toc 9"/>
    <w:basedOn w:val="Normal"/>
    <w:next w:val="Normal"/>
    <w:autoRedefine/>
    <w:uiPriority w:val="39"/>
    <w:unhideWhenUsed/>
    <w:rsid w:val="00427A28"/>
    <w:pPr>
      <w:spacing w:after="100"/>
      <w:ind w:left="4366"/>
    </w:pPr>
  </w:style>
  <w:style w:type="paragraph" w:styleId="Adress-brev">
    <w:name w:val="envelope address"/>
    <w:basedOn w:val="Normal"/>
    <w:uiPriority w:val="99"/>
    <w:semiHidden/>
    <w:unhideWhenUsed/>
    <w:rsid w:val="00427A28"/>
    <w:pPr>
      <w:framePr w:w="7938" w:h="1984" w:hRule="exact" w:hSpace="141" w:wrap="auto" w:hAnchor="page" w:xAlign="center" w:yAlign="bottom"/>
      <w:spacing w:after="0" w:line="240" w:lineRule="auto"/>
      <w:ind w:left="0" w:right="0"/>
    </w:pPr>
    <w:rPr>
      <w:rFonts w:asciiTheme="majorHAnsi" w:eastAsiaTheme="majorEastAsia" w:hAnsiTheme="majorHAnsi" w:cstheme="majorBidi"/>
      <w:sz w:val="20"/>
      <w:szCs w:val="24"/>
    </w:rPr>
  </w:style>
  <w:style w:type="character" w:styleId="AnvndHyperlnk">
    <w:name w:val="FollowedHyperlink"/>
    <w:basedOn w:val="Standardstycketeckensnitt"/>
    <w:uiPriority w:val="99"/>
    <w:semiHidden/>
    <w:unhideWhenUsed/>
    <w:rsid w:val="00427A28"/>
    <w:rPr>
      <w:color w:val="00B4E4"/>
      <w:u w:val="single"/>
    </w:rPr>
  </w:style>
  <w:style w:type="paragraph" w:styleId="Avslutandetext">
    <w:name w:val="Closing"/>
    <w:basedOn w:val="Normal"/>
    <w:link w:val="AvslutandetextChar"/>
    <w:uiPriority w:val="99"/>
    <w:unhideWhenUsed/>
    <w:rsid w:val="00427A28"/>
    <w:pPr>
      <w:spacing w:after="0" w:line="240" w:lineRule="auto"/>
      <w:ind w:left="4252"/>
    </w:pPr>
  </w:style>
  <w:style w:type="character" w:customStyle="1" w:styleId="AvslutandetextChar">
    <w:name w:val="Avslutande text Char"/>
    <w:basedOn w:val="Standardstycketeckensnitt"/>
    <w:link w:val="Avslutandetext"/>
    <w:uiPriority w:val="99"/>
    <w:rsid w:val="00427A28"/>
  </w:style>
  <w:style w:type="paragraph" w:styleId="Avsndaradress-brev">
    <w:name w:val="envelope return"/>
    <w:basedOn w:val="Normal"/>
    <w:uiPriority w:val="99"/>
    <w:unhideWhenUsed/>
    <w:rsid w:val="00427A28"/>
    <w:pPr>
      <w:spacing w:after="0" w:line="240" w:lineRule="auto"/>
    </w:pPr>
    <w:rPr>
      <w:rFonts w:asciiTheme="majorHAnsi" w:eastAsiaTheme="majorEastAsia" w:hAnsiTheme="majorHAnsi" w:cstheme="majorBidi"/>
      <w:sz w:val="20"/>
      <w:szCs w:val="20"/>
    </w:rPr>
  </w:style>
  <w:style w:type="paragraph" w:styleId="Brdtext">
    <w:name w:val="Body Text"/>
    <w:basedOn w:val="Normal"/>
    <w:link w:val="BrdtextChar"/>
    <w:uiPriority w:val="99"/>
    <w:unhideWhenUsed/>
    <w:rsid w:val="00427A28"/>
  </w:style>
  <w:style w:type="character" w:customStyle="1" w:styleId="BrdtextChar">
    <w:name w:val="Brödtext Char"/>
    <w:basedOn w:val="Standardstycketeckensnitt"/>
    <w:link w:val="Brdtext"/>
    <w:uiPriority w:val="99"/>
    <w:rsid w:val="00427A28"/>
  </w:style>
  <w:style w:type="paragraph" w:styleId="Brdtext3">
    <w:name w:val="Body Text 3"/>
    <w:basedOn w:val="Normal"/>
    <w:link w:val="Brdtext3Char"/>
    <w:uiPriority w:val="99"/>
    <w:unhideWhenUsed/>
    <w:rsid w:val="00427A28"/>
    <w:rPr>
      <w:sz w:val="16"/>
      <w:szCs w:val="16"/>
    </w:rPr>
  </w:style>
  <w:style w:type="character" w:customStyle="1" w:styleId="Brdtext3Char">
    <w:name w:val="Brödtext 3 Char"/>
    <w:basedOn w:val="Standardstycketeckensnitt"/>
    <w:link w:val="Brdtext3"/>
    <w:uiPriority w:val="99"/>
    <w:rsid w:val="00427A28"/>
    <w:rPr>
      <w:sz w:val="16"/>
      <w:szCs w:val="16"/>
    </w:rPr>
  </w:style>
  <w:style w:type="paragraph" w:styleId="Brdtextmedfrstaindrag">
    <w:name w:val="Body Text First Indent"/>
    <w:basedOn w:val="Brdtext"/>
    <w:link w:val="BrdtextmedfrstaindragChar"/>
    <w:uiPriority w:val="99"/>
    <w:unhideWhenUsed/>
    <w:rsid w:val="00427A28"/>
    <w:pPr>
      <w:ind w:firstLine="360"/>
    </w:pPr>
  </w:style>
  <w:style w:type="character" w:customStyle="1" w:styleId="BrdtextmedfrstaindragChar">
    <w:name w:val="Brödtext med första indrag Char"/>
    <w:basedOn w:val="BrdtextChar"/>
    <w:link w:val="Brdtextmedfrstaindrag"/>
    <w:uiPriority w:val="99"/>
    <w:rsid w:val="00427A28"/>
  </w:style>
  <w:style w:type="paragraph" w:styleId="Brdtextmedindrag">
    <w:name w:val="Body Text Indent"/>
    <w:basedOn w:val="Normal"/>
    <w:link w:val="BrdtextmedindragChar"/>
    <w:uiPriority w:val="99"/>
    <w:unhideWhenUsed/>
    <w:rsid w:val="00427A28"/>
    <w:pPr>
      <w:ind w:left="283"/>
    </w:pPr>
  </w:style>
  <w:style w:type="character" w:customStyle="1" w:styleId="BrdtextmedindragChar">
    <w:name w:val="Brödtext med indrag Char"/>
    <w:basedOn w:val="Standardstycketeckensnitt"/>
    <w:link w:val="Brdtextmedindrag"/>
    <w:uiPriority w:val="99"/>
    <w:rsid w:val="00427A28"/>
  </w:style>
  <w:style w:type="paragraph" w:styleId="Brdtextmedfrstaindrag2">
    <w:name w:val="Body Text First Indent 2"/>
    <w:basedOn w:val="Brdtextmedindrag"/>
    <w:link w:val="Brdtextmedfrstaindrag2Char"/>
    <w:uiPriority w:val="99"/>
    <w:unhideWhenUsed/>
    <w:rsid w:val="00427A28"/>
    <w:pPr>
      <w:ind w:left="360" w:firstLine="360"/>
    </w:pPr>
  </w:style>
  <w:style w:type="character" w:customStyle="1" w:styleId="Brdtextmedfrstaindrag2Char">
    <w:name w:val="Brödtext med första indrag 2 Char"/>
    <w:basedOn w:val="BrdtextmedindragChar"/>
    <w:link w:val="Brdtextmedfrstaindrag2"/>
    <w:uiPriority w:val="99"/>
    <w:rsid w:val="00427A28"/>
  </w:style>
  <w:style w:type="paragraph" w:styleId="Citatfrteckning">
    <w:name w:val="table of authorities"/>
    <w:basedOn w:val="Normal"/>
    <w:next w:val="Normal"/>
    <w:uiPriority w:val="99"/>
    <w:unhideWhenUsed/>
    <w:rsid w:val="00427A28"/>
    <w:pPr>
      <w:spacing w:after="0"/>
      <w:ind w:left="220" w:hanging="220"/>
    </w:pPr>
  </w:style>
  <w:style w:type="paragraph" w:styleId="Citatfrteckningsrubrik">
    <w:name w:val="toa heading"/>
    <w:basedOn w:val="Normal"/>
    <w:next w:val="Normal"/>
    <w:uiPriority w:val="99"/>
    <w:unhideWhenUsed/>
    <w:rsid w:val="00427A2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unhideWhenUsed/>
    <w:rsid w:val="00427A28"/>
  </w:style>
  <w:style w:type="character" w:customStyle="1" w:styleId="DatumChar">
    <w:name w:val="Datum Char"/>
    <w:basedOn w:val="Standardstycketeckensnitt"/>
    <w:link w:val="Datum"/>
    <w:uiPriority w:val="99"/>
    <w:rsid w:val="00427A28"/>
  </w:style>
  <w:style w:type="paragraph" w:styleId="Dokumentversikt">
    <w:name w:val="Document Map"/>
    <w:basedOn w:val="Normal"/>
    <w:link w:val="DokumentversiktChar"/>
    <w:uiPriority w:val="99"/>
    <w:unhideWhenUsed/>
    <w:rsid w:val="00427A28"/>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rsid w:val="00427A28"/>
    <w:rPr>
      <w:rFonts w:ascii="Segoe UI" w:hAnsi="Segoe UI" w:cs="Segoe UI"/>
      <w:sz w:val="16"/>
      <w:szCs w:val="16"/>
    </w:rPr>
  </w:style>
  <w:style w:type="paragraph" w:styleId="E-postsignatur">
    <w:name w:val="E-mail Signature"/>
    <w:basedOn w:val="Normal"/>
    <w:link w:val="E-postsignaturChar"/>
    <w:uiPriority w:val="99"/>
    <w:unhideWhenUsed/>
    <w:rsid w:val="00427A28"/>
    <w:pPr>
      <w:spacing w:after="0" w:line="240" w:lineRule="auto"/>
    </w:pPr>
  </w:style>
  <w:style w:type="character" w:customStyle="1" w:styleId="E-postsignaturChar">
    <w:name w:val="E-postsignatur Char"/>
    <w:basedOn w:val="Standardstycketeckensnitt"/>
    <w:link w:val="E-postsignatur"/>
    <w:uiPriority w:val="99"/>
    <w:rsid w:val="00427A28"/>
  </w:style>
  <w:style w:type="paragraph" w:styleId="Figurfrteckning">
    <w:name w:val="table of figures"/>
    <w:basedOn w:val="Normal"/>
    <w:next w:val="Normal"/>
    <w:uiPriority w:val="99"/>
    <w:unhideWhenUsed/>
    <w:rsid w:val="00427A28"/>
    <w:pPr>
      <w:spacing w:after="0"/>
    </w:pPr>
  </w:style>
  <w:style w:type="character" w:styleId="Fotnotsreferens">
    <w:name w:val="footnote reference"/>
    <w:basedOn w:val="Standardstycketeckensnitt"/>
    <w:uiPriority w:val="99"/>
    <w:unhideWhenUsed/>
    <w:rsid w:val="00427A28"/>
    <w:rPr>
      <w:vertAlign w:val="superscript"/>
    </w:rPr>
  </w:style>
  <w:style w:type="paragraph" w:styleId="Fotnotstext">
    <w:name w:val="footnote text"/>
    <w:basedOn w:val="Normal"/>
    <w:link w:val="FotnotstextChar"/>
    <w:uiPriority w:val="99"/>
    <w:unhideWhenUsed/>
    <w:rsid w:val="00427A28"/>
    <w:pPr>
      <w:spacing w:after="0" w:line="240" w:lineRule="auto"/>
    </w:pPr>
    <w:rPr>
      <w:sz w:val="20"/>
      <w:szCs w:val="20"/>
    </w:rPr>
  </w:style>
  <w:style w:type="character" w:customStyle="1" w:styleId="FotnotstextChar">
    <w:name w:val="Fotnotstext Char"/>
    <w:basedOn w:val="Standardstycketeckensnitt"/>
    <w:link w:val="Fotnotstext"/>
    <w:uiPriority w:val="99"/>
    <w:rsid w:val="00427A28"/>
    <w:rPr>
      <w:sz w:val="20"/>
      <w:szCs w:val="20"/>
    </w:rPr>
  </w:style>
  <w:style w:type="paragraph" w:styleId="HTML-adress">
    <w:name w:val="HTML Address"/>
    <w:basedOn w:val="Normal"/>
    <w:link w:val="HTML-adressChar"/>
    <w:uiPriority w:val="99"/>
    <w:unhideWhenUsed/>
    <w:rsid w:val="006C2090"/>
    <w:pPr>
      <w:spacing w:after="0" w:line="240" w:lineRule="auto"/>
    </w:pPr>
    <w:rPr>
      <w:i/>
      <w:iCs/>
    </w:rPr>
  </w:style>
  <w:style w:type="character" w:customStyle="1" w:styleId="HTML-adressChar">
    <w:name w:val="HTML - adress Char"/>
    <w:basedOn w:val="Standardstycketeckensnitt"/>
    <w:link w:val="HTML-adress"/>
    <w:uiPriority w:val="99"/>
    <w:rsid w:val="006C2090"/>
    <w:rPr>
      <w:i/>
      <w:iCs/>
    </w:rPr>
  </w:style>
  <w:style w:type="character" w:styleId="HTML-akronym">
    <w:name w:val="HTML Acronym"/>
    <w:basedOn w:val="Standardstycketeckensnitt"/>
    <w:uiPriority w:val="99"/>
    <w:unhideWhenUsed/>
    <w:rsid w:val="006C2090"/>
  </w:style>
  <w:style w:type="character" w:styleId="HTML-citat">
    <w:name w:val="HTML Cite"/>
    <w:basedOn w:val="Standardstycketeckensnitt"/>
    <w:uiPriority w:val="99"/>
    <w:unhideWhenUsed/>
    <w:rsid w:val="006C2090"/>
    <w:rPr>
      <w:i/>
      <w:iCs/>
    </w:rPr>
  </w:style>
  <w:style w:type="character" w:styleId="HTML-definition">
    <w:name w:val="HTML Definition"/>
    <w:basedOn w:val="Standardstycketeckensnitt"/>
    <w:uiPriority w:val="99"/>
    <w:unhideWhenUsed/>
    <w:rsid w:val="006C2090"/>
    <w:rPr>
      <w:i/>
      <w:iCs/>
    </w:rPr>
  </w:style>
  <w:style w:type="character" w:styleId="HTML-exempel">
    <w:name w:val="HTML Sample"/>
    <w:basedOn w:val="Standardstycketeckensnitt"/>
    <w:uiPriority w:val="99"/>
    <w:unhideWhenUsed/>
    <w:rsid w:val="006C2090"/>
    <w:rPr>
      <w:rFonts w:ascii="Consolas" w:hAnsi="Consolas" w:cs="Consolas"/>
      <w:sz w:val="24"/>
      <w:szCs w:val="24"/>
    </w:rPr>
  </w:style>
  <w:style w:type="paragraph" w:styleId="HTML-frformaterad">
    <w:name w:val="HTML Preformatted"/>
    <w:basedOn w:val="Normal"/>
    <w:link w:val="HTML-frformateradChar"/>
    <w:uiPriority w:val="99"/>
    <w:unhideWhenUsed/>
    <w:rsid w:val="006C2090"/>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rsid w:val="006C2090"/>
    <w:rPr>
      <w:rFonts w:ascii="Consolas" w:hAnsi="Consolas" w:cs="Consolas"/>
      <w:sz w:val="20"/>
      <w:szCs w:val="20"/>
    </w:rPr>
  </w:style>
  <w:style w:type="character" w:styleId="HTML-kod">
    <w:name w:val="HTML Code"/>
    <w:basedOn w:val="Standardstycketeckensnitt"/>
    <w:uiPriority w:val="99"/>
    <w:unhideWhenUsed/>
    <w:rsid w:val="006C2090"/>
    <w:rPr>
      <w:rFonts w:ascii="Consolas" w:hAnsi="Consolas" w:cs="Consolas"/>
      <w:sz w:val="20"/>
      <w:szCs w:val="20"/>
    </w:rPr>
  </w:style>
  <w:style w:type="character" w:styleId="HTML-skrivmaskin">
    <w:name w:val="HTML Typewriter"/>
    <w:basedOn w:val="Standardstycketeckensnitt"/>
    <w:uiPriority w:val="99"/>
    <w:unhideWhenUsed/>
    <w:rsid w:val="006C2090"/>
    <w:rPr>
      <w:rFonts w:ascii="Consolas" w:hAnsi="Consolas" w:cs="Consolas"/>
      <w:sz w:val="20"/>
      <w:szCs w:val="20"/>
    </w:rPr>
  </w:style>
  <w:style w:type="character" w:styleId="HTML-tangentbord">
    <w:name w:val="HTML Keyboard"/>
    <w:basedOn w:val="Standardstycketeckensnitt"/>
    <w:uiPriority w:val="99"/>
    <w:unhideWhenUsed/>
    <w:rsid w:val="006C2090"/>
    <w:rPr>
      <w:rFonts w:ascii="Consolas" w:hAnsi="Consolas" w:cs="Consolas"/>
      <w:sz w:val="20"/>
      <w:szCs w:val="20"/>
    </w:rPr>
  </w:style>
  <w:style w:type="paragraph" w:styleId="Index1">
    <w:name w:val="index 1"/>
    <w:basedOn w:val="Normal"/>
    <w:next w:val="Normal"/>
    <w:autoRedefine/>
    <w:uiPriority w:val="99"/>
    <w:unhideWhenUsed/>
    <w:rsid w:val="006C2090"/>
    <w:pPr>
      <w:spacing w:after="0" w:line="240" w:lineRule="auto"/>
      <w:ind w:left="2829" w:hanging="221"/>
    </w:pPr>
  </w:style>
  <w:style w:type="paragraph" w:styleId="Index2">
    <w:name w:val="index 2"/>
    <w:basedOn w:val="Normal"/>
    <w:next w:val="Normal"/>
    <w:autoRedefine/>
    <w:uiPriority w:val="99"/>
    <w:unhideWhenUsed/>
    <w:rsid w:val="006C2090"/>
    <w:pPr>
      <w:spacing w:after="0" w:line="240" w:lineRule="auto"/>
      <w:ind w:left="3050" w:hanging="221"/>
    </w:pPr>
  </w:style>
  <w:style w:type="paragraph" w:styleId="Index3">
    <w:name w:val="index 3"/>
    <w:basedOn w:val="Normal"/>
    <w:next w:val="Normal"/>
    <w:autoRedefine/>
    <w:uiPriority w:val="99"/>
    <w:unhideWhenUsed/>
    <w:rsid w:val="006C2090"/>
    <w:pPr>
      <w:spacing w:after="0" w:line="240" w:lineRule="auto"/>
      <w:ind w:left="3243" w:hanging="221"/>
    </w:pPr>
  </w:style>
  <w:style w:type="paragraph" w:styleId="Index4">
    <w:name w:val="index 4"/>
    <w:basedOn w:val="Normal"/>
    <w:next w:val="Normal"/>
    <w:autoRedefine/>
    <w:uiPriority w:val="99"/>
    <w:unhideWhenUsed/>
    <w:rsid w:val="006C2090"/>
    <w:pPr>
      <w:spacing w:after="0" w:line="240" w:lineRule="auto"/>
      <w:ind w:left="3487" w:hanging="221"/>
    </w:pPr>
  </w:style>
  <w:style w:type="paragraph" w:styleId="Index5">
    <w:name w:val="index 5"/>
    <w:basedOn w:val="Normal"/>
    <w:next w:val="Normal"/>
    <w:autoRedefine/>
    <w:uiPriority w:val="99"/>
    <w:unhideWhenUsed/>
    <w:rsid w:val="006C2090"/>
    <w:pPr>
      <w:spacing w:after="0" w:line="240" w:lineRule="auto"/>
      <w:ind w:left="3708" w:hanging="221"/>
    </w:pPr>
  </w:style>
  <w:style w:type="paragraph" w:styleId="Index6">
    <w:name w:val="index 6"/>
    <w:basedOn w:val="Normal"/>
    <w:next w:val="Normal"/>
    <w:autoRedefine/>
    <w:uiPriority w:val="99"/>
    <w:unhideWhenUsed/>
    <w:rsid w:val="006C2090"/>
    <w:pPr>
      <w:spacing w:after="0" w:line="240" w:lineRule="auto"/>
      <w:ind w:left="3929" w:hanging="221"/>
    </w:pPr>
  </w:style>
  <w:style w:type="paragraph" w:styleId="Index7">
    <w:name w:val="index 7"/>
    <w:basedOn w:val="Normal"/>
    <w:next w:val="Normal"/>
    <w:autoRedefine/>
    <w:uiPriority w:val="99"/>
    <w:unhideWhenUsed/>
    <w:rsid w:val="006C2090"/>
    <w:pPr>
      <w:spacing w:after="0" w:line="240" w:lineRule="auto"/>
      <w:ind w:left="4150" w:hanging="221"/>
    </w:pPr>
  </w:style>
  <w:style w:type="paragraph" w:styleId="Index8">
    <w:name w:val="index 8"/>
    <w:basedOn w:val="Normal"/>
    <w:next w:val="Normal"/>
    <w:autoRedefine/>
    <w:uiPriority w:val="99"/>
    <w:unhideWhenUsed/>
    <w:rsid w:val="006C2090"/>
    <w:pPr>
      <w:spacing w:after="0" w:line="240" w:lineRule="auto"/>
      <w:ind w:left="4371" w:hanging="221"/>
    </w:pPr>
  </w:style>
  <w:style w:type="paragraph" w:styleId="Index9">
    <w:name w:val="index 9"/>
    <w:basedOn w:val="Normal"/>
    <w:next w:val="Normal"/>
    <w:autoRedefine/>
    <w:uiPriority w:val="99"/>
    <w:unhideWhenUsed/>
    <w:rsid w:val="006C2090"/>
    <w:pPr>
      <w:spacing w:after="0" w:line="240" w:lineRule="auto"/>
      <w:ind w:left="4587" w:hanging="221"/>
    </w:pPr>
  </w:style>
  <w:style w:type="paragraph" w:styleId="Indexrubrik">
    <w:name w:val="index heading"/>
    <w:basedOn w:val="Normal"/>
    <w:next w:val="Index1"/>
    <w:uiPriority w:val="99"/>
    <w:unhideWhenUsed/>
    <w:rsid w:val="006C2090"/>
    <w:rPr>
      <w:rFonts w:asciiTheme="majorHAnsi" w:eastAsiaTheme="majorEastAsia" w:hAnsiTheme="majorHAnsi" w:cstheme="majorBidi"/>
      <w:b/>
      <w:bCs/>
    </w:rPr>
  </w:style>
  <w:style w:type="paragraph" w:styleId="Inledning">
    <w:name w:val="Salutation"/>
    <w:basedOn w:val="Normal"/>
    <w:next w:val="Normal"/>
    <w:link w:val="InledningChar"/>
    <w:uiPriority w:val="99"/>
    <w:unhideWhenUsed/>
    <w:rsid w:val="006C2090"/>
  </w:style>
  <w:style w:type="character" w:customStyle="1" w:styleId="InledningChar">
    <w:name w:val="Inledning Char"/>
    <w:basedOn w:val="Standardstycketeckensnitt"/>
    <w:link w:val="Inledning"/>
    <w:uiPriority w:val="99"/>
    <w:rsid w:val="006C2090"/>
  </w:style>
  <w:style w:type="paragraph" w:styleId="Kommentarer">
    <w:name w:val="annotation text"/>
    <w:basedOn w:val="Normal"/>
    <w:link w:val="KommentarerChar"/>
    <w:uiPriority w:val="99"/>
    <w:unhideWhenUsed/>
    <w:rsid w:val="006C2090"/>
    <w:pPr>
      <w:spacing w:line="240" w:lineRule="auto"/>
    </w:pPr>
    <w:rPr>
      <w:sz w:val="20"/>
      <w:szCs w:val="20"/>
    </w:rPr>
  </w:style>
  <w:style w:type="character" w:customStyle="1" w:styleId="KommentarerChar">
    <w:name w:val="Kommentarer Char"/>
    <w:basedOn w:val="Standardstycketeckensnitt"/>
    <w:link w:val="Kommentarer"/>
    <w:uiPriority w:val="99"/>
    <w:rsid w:val="006C2090"/>
    <w:rPr>
      <w:sz w:val="20"/>
      <w:szCs w:val="20"/>
    </w:rPr>
  </w:style>
  <w:style w:type="character" w:styleId="Kommentarsreferens">
    <w:name w:val="annotation reference"/>
    <w:basedOn w:val="Standardstycketeckensnitt"/>
    <w:uiPriority w:val="99"/>
    <w:unhideWhenUsed/>
    <w:rsid w:val="006C2090"/>
    <w:rPr>
      <w:sz w:val="16"/>
      <w:szCs w:val="16"/>
    </w:rPr>
  </w:style>
  <w:style w:type="paragraph" w:styleId="Kommentarsmne">
    <w:name w:val="annotation subject"/>
    <w:basedOn w:val="Kommentarer"/>
    <w:next w:val="Kommentarer"/>
    <w:link w:val="KommentarsmneChar"/>
    <w:uiPriority w:val="99"/>
    <w:unhideWhenUsed/>
    <w:rsid w:val="006C2090"/>
    <w:rPr>
      <w:b/>
      <w:bCs/>
    </w:rPr>
  </w:style>
  <w:style w:type="character" w:customStyle="1" w:styleId="KommentarsmneChar">
    <w:name w:val="Kommentarsämne Char"/>
    <w:basedOn w:val="KommentarerChar"/>
    <w:link w:val="Kommentarsmne"/>
    <w:uiPriority w:val="99"/>
    <w:rsid w:val="006C2090"/>
    <w:rPr>
      <w:b/>
      <w:bCs/>
      <w:sz w:val="20"/>
      <w:szCs w:val="20"/>
    </w:rPr>
  </w:style>
  <w:style w:type="paragraph" w:styleId="Lista">
    <w:name w:val="List"/>
    <w:basedOn w:val="Normal"/>
    <w:uiPriority w:val="99"/>
    <w:unhideWhenUsed/>
    <w:rsid w:val="006C2090"/>
    <w:pPr>
      <w:ind w:left="2892" w:hanging="284"/>
      <w:contextualSpacing/>
    </w:pPr>
  </w:style>
  <w:style w:type="paragraph" w:styleId="Lista2">
    <w:name w:val="List 2"/>
    <w:basedOn w:val="Normal"/>
    <w:uiPriority w:val="99"/>
    <w:unhideWhenUsed/>
    <w:rsid w:val="006C2090"/>
    <w:pPr>
      <w:ind w:left="3176" w:hanging="284"/>
      <w:contextualSpacing/>
    </w:pPr>
  </w:style>
  <w:style w:type="paragraph" w:styleId="Lista3">
    <w:name w:val="List 3"/>
    <w:basedOn w:val="Normal"/>
    <w:uiPriority w:val="99"/>
    <w:unhideWhenUsed/>
    <w:rsid w:val="006C2090"/>
    <w:pPr>
      <w:ind w:left="3459" w:hanging="284"/>
      <w:contextualSpacing/>
    </w:pPr>
  </w:style>
  <w:style w:type="paragraph" w:styleId="Lista4">
    <w:name w:val="List 4"/>
    <w:basedOn w:val="Normal"/>
    <w:uiPriority w:val="99"/>
    <w:unhideWhenUsed/>
    <w:rsid w:val="006C2090"/>
    <w:pPr>
      <w:ind w:left="3743" w:hanging="284"/>
      <w:contextualSpacing/>
    </w:pPr>
  </w:style>
  <w:style w:type="paragraph" w:styleId="Lista5">
    <w:name w:val="List 5"/>
    <w:basedOn w:val="Normal"/>
    <w:uiPriority w:val="99"/>
    <w:unhideWhenUsed/>
    <w:rsid w:val="006C2090"/>
    <w:pPr>
      <w:ind w:left="4026" w:hanging="284"/>
      <w:contextualSpacing/>
    </w:pPr>
  </w:style>
  <w:style w:type="paragraph" w:styleId="Listafortstt">
    <w:name w:val="List Continue"/>
    <w:basedOn w:val="Normal"/>
    <w:uiPriority w:val="99"/>
    <w:unhideWhenUsed/>
    <w:rsid w:val="0091117F"/>
    <w:pPr>
      <w:ind w:left="2892"/>
      <w:contextualSpacing/>
    </w:pPr>
  </w:style>
  <w:style w:type="paragraph" w:styleId="Listafortstt2">
    <w:name w:val="List Continue 2"/>
    <w:basedOn w:val="Normal"/>
    <w:uiPriority w:val="99"/>
    <w:semiHidden/>
    <w:unhideWhenUsed/>
    <w:rsid w:val="0091117F"/>
    <w:pPr>
      <w:ind w:left="3175"/>
      <w:contextualSpacing/>
    </w:pPr>
  </w:style>
  <w:style w:type="paragraph" w:styleId="Listafortstt3">
    <w:name w:val="List Continue 3"/>
    <w:basedOn w:val="Normal"/>
    <w:uiPriority w:val="99"/>
    <w:semiHidden/>
    <w:unhideWhenUsed/>
    <w:rsid w:val="0091117F"/>
    <w:pPr>
      <w:ind w:left="3459"/>
      <w:contextualSpacing/>
    </w:pPr>
  </w:style>
  <w:style w:type="paragraph" w:styleId="Listafortstt4">
    <w:name w:val="List Continue 4"/>
    <w:basedOn w:val="Normal"/>
    <w:uiPriority w:val="99"/>
    <w:semiHidden/>
    <w:unhideWhenUsed/>
    <w:rsid w:val="0091117F"/>
    <w:pPr>
      <w:ind w:left="3742"/>
      <w:contextualSpacing/>
    </w:pPr>
  </w:style>
  <w:style w:type="paragraph" w:styleId="Listafortstt5">
    <w:name w:val="List Continue 5"/>
    <w:basedOn w:val="Normal"/>
    <w:uiPriority w:val="99"/>
    <w:unhideWhenUsed/>
    <w:rsid w:val="0091117F"/>
    <w:pPr>
      <w:ind w:left="4026"/>
      <w:contextualSpacing/>
    </w:pPr>
  </w:style>
  <w:style w:type="paragraph" w:styleId="Makrotext">
    <w:name w:val="macro"/>
    <w:link w:val="MakrotextChar"/>
    <w:uiPriority w:val="99"/>
    <w:unhideWhenUsed/>
    <w:rsid w:val="0091117F"/>
    <w:pPr>
      <w:tabs>
        <w:tab w:val="left" w:pos="480"/>
        <w:tab w:val="left" w:pos="960"/>
        <w:tab w:val="left" w:pos="1440"/>
        <w:tab w:val="left" w:pos="1920"/>
        <w:tab w:val="left" w:pos="2400"/>
        <w:tab w:val="left" w:pos="2880"/>
        <w:tab w:val="left" w:pos="3360"/>
        <w:tab w:val="left" w:pos="3840"/>
        <w:tab w:val="left" w:pos="4320"/>
      </w:tabs>
      <w:spacing w:after="0"/>
      <w:ind w:left="2608" w:right="170"/>
    </w:pPr>
    <w:rPr>
      <w:rFonts w:ascii="Consolas" w:hAnsi="Consolas" w:cs="Consolas"/>
      <w:sz w:val="20"/>
      <w:szCs w:val="20"/>
    </w:rPr>
  </w:style>
  <w:style w:type="character" w:customStyle="1" w:styleId="MakrotextChar">
    <w:name w:val="Makrotext Char"/>
    <w:basedOn w:val="Standardstycketeckensnitt"/>
    <w:link w:val="Makrotext"/>
    <w:uiPriority w:val="99"/>
    <w:rsid w:val="0091117F"/>
    <w:rPr>
      <w:rFonts w:ascii="Consolas" w:hAnsi="Consolas" w:cs="Consolas"/>
      <w:sz w:val="20"/>
      <w:szCs w:val="20"/>
    </w:rPr>
  </w:style>
  <w:style w:type="paragraph" w:styleId="Meddelanderubrik">
    <w:name w:val="Message Header"/>
    <w:basedOn w:val="Normal"/>
    <w:link w:val="MeddelanderubrikChar"/>
    <w:uiPriority w:val="99"/>
    <w:unhideWhenUsed/>
    <w:rsid w:val="009111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rsid w:val="009111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unhideWhenUsed/>
    <w:rsid w:val="0091117F"/>
    <w:rPr>
      <w:rFonts w:ascii="Times New Roman" w:hAnsi="Times New Roman" w:cs="Times New Roman"/>
      <w:sz w:val="24"/>
      <w:szCs w:val="24"/>
    </w:rPr>
  </w:style>
  <w:style w:type="paragraph" w:styleId="Normaltindrag">
    <w:name w:val="Normal Indent"/>
    <w:basedOn w:val="Normal"/>
    <w:uiPriority w:val="99"/>
    <w:unhideWhenUsed/>
    <w:rsid w:val="0091117F"/>
    <w:pPr>
      <w:ind w:left="3912"/>
    </w:pPr>
  </w:style>
  <w:style w:type="paragraph" w:styleId="Numreradlista">
    <w:name w:val="List Number"/>
    <w:basedOn w:val="Normal"/>
    <w:uiPriority w:val="99"/>
    <w:unhideWhenUsed/>
    <w:rsid w:val="0091117F"/>
    <w:pPr>
      <w:numPr>
        <w:numId w:val="2"/>
      </w:numPr>
      <w:ind w:left="2965" w:hanging="357"/>
      <w:contextualSpacing/>
    </w:pPr>
  </w:style>
  <w:style w:type="paragraph" w:styleId="Numreradlista2">
    <w:name w:val="List Number 2"/>
    <w:basedOn w:val="Normal"/>
    <w:uiPriority w:val="99"/>
    <w:unhideWhenUsed/>
    <w:rsid w:val="0091117F"/>
    <w:pPr>
      <w:numPr>
        <w:numId w:val="3"/>
      </w:numPr>
      <w:ind w:left="3249" w:hanging="357"/>
      <w:contextualSpacing/>
    </w:pPr>
  </w:style>
  <w:style w:type="paragraph" w:styleId="Numreradlista3">
    <w:name w:val="List Number 3"/>
    <w:basedOn w:val="Normal"/>
    <w:uiPriority w:val="99"/>
    <w:unhideWhenUsed/>
    <w:rsid w:val="0091117F"/>
    <w:pPr>
      <w:numPr>
        <w:numId w:val="4"/>
      </w:numPr>
      <w:ind w:left="3532" w:hanging="357"/>
      <w:contextualSpacing/>
    </w:pPr>
  </w:style>
  <w:style w:type="paragraph" w:styleId="Numreradlista4">
    <w:name w:val="List Number 4"/>
    <w:basedOn w:val="Normal"/>
    <w:uiPriority w:val="99"/>
    <w:unhideWhenUsed/>
    <w:rsid w:val="0091117F"/>
    <w:pPr>
      <w:numPr>
        <w:numId w:val="5"/>
      </w:numPr>
      <w:ind w:left="3816" w:hanging="357"/>
      <w:contextualSpacing/>
    </w:pPr>
  </w:style>
  <w:style w:type="paragraph" w:styleId="Numreradlista5">
    <w:name w:val="List Number 5"/>
    <w:basedOn w:val="Normal"/>
    <w:uiPriority w:val="99"/>
    <w:unhideWhenUsed/>
    <w:rsid w:val="0091117F"/>
    <w:pPr>
      <w:numPr>
        <w:numId w:val="6"/>
      </w:numPr>
      <w:ind w:left="4099" w:hanging="357"/>
      <w:contextualSpacing/>
    </w:pPr>
  </w:style>
  <w:style w:type="paragraph" w:styleId="Oformateradtext">
    <w:name w:val="Plain Text"/>
    <w:basedOn w:val="Normal"/>
    <w:link w:val="OformateradtextChar"/>
    <w:uiPriority w:val="99"/>
    <w:unhideWhenUsed/>
    <w:rsid w:val="0091117F"/>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rsid w:val="0091117F"/>
    <w:rPr>
      <w:rFonts w:ascii="Consolas" w:hAnsi="Consolas" w:cs="Consolas"/>
      <w:sz w:val="21"/>
      <w:szCs w:val="21"/>
    </w:rPr>
  </w:style>
  <w:style w:type="paragraph" w:styleId="Punktlista">
    <w:name w:val="List Bullet"/>
    <w:basedOn w:val="Normal"/>
    <w:uiPriority w:val="99"/>
    <w:unhideWhenUsed/>
    <w:rsid w:val="0091117F"/>
    <w:pPr>
      <w:numPr>
        <w:numId w:val="7"/>
      </w:numPr>
      <w:ind w:left="2965" w:hanging="357"/>
      <w:contextualSpacing/>
    </w:pPr>
  </w:style>
  <w:style w:type="paragraph" w:styleId="Punktlista2">
    <w:name w:val="List Bullet 2"/>
    <w:basedOn w:val="Normal"/>
    <w:uiPriority w:val="99"/>
    <w:unhideWhenUsed/>
    <w:rsid w:val="0091117F"/>
    <w:pPr>
      <w:numPr>
        <w:numId w:val="8"/>
      </w:numPr>
      <w:ind w:left="3249" w:hanging="357"/>
      <w:contextualSpacing/>
    </w:pPr>
  </w:style>
  <w:style w:type="paragraph" w:styleId="Punktlista3">
    <w:name w:val="List Bullet 3"/>
    <w:basedOn w:val="Normal"/>
    <w:uiPriority w:val="99"/>
    <w:unhideWhenUsed/>
    <w:rsid w:val="0091117F"/>
    <w:pPr>
      <w:numPr>
        <w:numId w:val="9"/>
      </w:numPr>
      <w:ind w:left="3532" w:hanging="357"/>
      <w:contextualSpacing/>
    </w:pPr>
  </w:style>
  <w:style w:type="paragraph" w:styleId="Punktlista4">
    <w:name w:val="List Bullet 4"/>
    <w:basedOn w:val="Normal"/>
    <w:uiPriority w:val="99"/>
    <w:unhideWhenUsed/>
    <w:rsid w:val="0091117F"/>
    <w:pPr>
      <w:numPr>
        <w:numId w:val="10"/>
      </w:numPr>
      <w:ind w:left="3816" w:hanging="357"/>
      <w:contextualSpacing/>
    </w:pPr>
  </w:style>
  <w:style w:type="paragraph" w:styleId="Punktlista5">
    <w:name w:val="List Bullet 5"/>
    <w:basedOn w:val="Normal"/>
    <w:uiPriority w:val="99"/>
    <w:unhideWhenUsed/>
    <w:rsid w:val="0091117F"/>
    <w:pPr>
      <w:numPr>
        <w:numId w:val="11"/>
      </w:numPr>
      <w:ind w:left="4099" w:hanging="357"/>
      <w:contextualSpacing/>
    </w:pPr>
  </w:style>
  <w:style w:type="character" w:styleId="Radnummer">
    <w:name w:val="line number"/>
    <w:basedOn w:val="Standardstycketeckensnitt"/>
    <w:uiPriority w:val="99"/>
    <w:unhideWhenUsed/>
    <w:rsid w:val="0091117F"/>
  </w:style>
  <w:style w:type="character" w:styleId="Sidnummer">
    <w:name w:val="page number"/>
    <w:basedOn w:val="Standardstycketeckensnitt"/>
    <w:uiPriority w:val="99"/>
    <w:unhideWhenUsed/>
    <w:rsid w:val="0091117F"/>
  </w:style>
  <w:style w:type="paragraph" w:styleId="Signatur">
    <w:name w:val="Signature"/>
    <w:basedOn w:val="Normal"/>
    <w:link w:val="SignaturChar"/>
    <w:uiPriority w:val="99"/>
    <w:unhideWhenUsed/>
    <w:rsid w:val="0091117F"/>
    <w:pPr>
      <w:spacing w:after="0" w:line="240" w:lineRule="auto"/>
      <w:ind w:left="4252"/>
    </w:pPr>
  </w:style>
  <w:style w:type="character" w:customStyle="1" w:styleId="SignaturChar">
    <w:name w:val="Signatur Char"/>
    <w:basedOn w:val="Standardstycketeckensnitt"/>
    <w:link w:val="Signatur"/>
    <w:uiPriority w:val="99"/>
    <w:rsid w:val="0091117F"/>
  </w:style>
  <w:style w:type="paragraph" w:styleId="Slutkommentar">
    <w:name w:val="endnote text"/>
    <w:basedOn w:val="Normal"/>
    <w:link w:val="SlutkommentarChar"/>
    <w:uiPriority w:val="99"/>
    <w:unhideWhenUsed/>
    <w:rsid w:val="0091117F"/>
    <w:pPr>
      <w:spacing w:after="0" w:line="240" w:lineRule="auto"/>
    </w:pPr>
    <w:rPr>
      <w:sz w:val="20"/>
      <w:szCs w:val="20"/>
    </w:rPr>
  </w:style>
  <w:style w:type="character" w:customStyle="1" w:styleId="SlutkommentarChar">
    <w:name w:val="Slutkommentar Char"/>
    <w:basedOn w:val="Standardstycketeckensnitt"/>
    <w:link w:val="Slutkommentar"/>
    <w:uiPriority w:val="99"/>
    <w:rsid w:val="0091117F"/>
    <w:rPr>
      <w:sz w:val="20"/>
      <w:szCs w:val="20"/>
    </w:rPr>
  </w:style>
  <w:style w:type="character" w:styleId="Slutkommentarsreferens">
    <w:name w:val="endnote reference"/>
    <w:basedOn w:val="Standardstycketeckensnitt"/>
    <w:uiPriority w:val="99"/>
    <w:unhideWhenUsed/>
    <w:rsid w:val="0091117F"/>
    <w:rPr>
      <w:vertAlign w:val="superscript"/>
    </w:rPr>
  </w:style>
  <w:style w:type="paragraph" w:styleId="Underrubrik">
    <w:name w:val="Subtitle"/>
    <w:basedOn w:val="Normal"/>
    <w:next w:val="Normal"/>
    <w:link w:val="UnderrubrikChar"/>
    <w:uiPriority w:val="11"/>
    <w:rsid w:val="00DF0AAD"/>
    <w:pPr>
      <w:numPr>
        <w:ilvl w:val="1"/>
      </w:numPr>
      <w:spacing w:after="160"/>
      <w:ind w:left="2608"/>
    </w:pPr>
    <w:rPr>
      <w:rFonts w:eastAsiaTheme="minorEastAsia"/>
      <w:spacing w:val="15"/>
    </w:rPr>
  </w:style>
  <w:style w:type="character" w:customStyle="1" w:styleId="UnderrubrikChar">
    <w:name w:val="Underrubrik Char"/>
    <w:basedOn w:val="Standardstycketeckensnitt"/>
    <w:link w:val="Underrubrik"/>
    <w:uiPriority w:val="11"/>
    <w:rsid w:val="00DF0AAD"/>
    <w:rPr>
      <w:rFonts w:eastAsiaTheme="minorEastAsia"/>
      <w:spacing w:val="15"/>
    </w:rPr>
  </w:style>
  <w:style w:type="character" w:styleId="Diskretbetoning">
    <w:name w:val="Subtle Emphasis"/>
    <w:basedOn w:val="Standardstycketeckensnitt"/>
    <w:uiPriority w:val="19"/>
    <w:rsid w:val="00DF0AAD"/>
    <w:rPr>
      <w:i/>
      <w:iCs/>
      <w:color w:val="404040" w:themeColor="text1" w:themeTint="BF"/>
    </w:rPr>
  </w:style>
  <w:style w:type="character" w:styleId="Betoning">
    <w:name w:val="Emphasis"/>
    <w:basedOn w:val="Standardstycketeckensnitt"/>
    <w:uiPriority w:val="20"/>
    <w:rsid w:val="00DF0AAD"/>
    <w:rPr>
      <w:i/>
      <w:iCs/>
    </w:rPr>
  </w:style>
  <w:style w:type="character" w:styleId="Starkbetoning">
    <w:name w:val="Intense Emphasis"/>
    <w:basedOn w:val="Standardstycketeckensnitt"/>
    <w:uiPriority w:val="21"/>
    <w:rsid w:val="00DF0AAD"/>
    <w:rPr>
      <w:b/>
      <w:i/>
      <w:iCs/>
      <w:color w:val="000000" w:themeColor="text1"/>
    </w:rPr>
  </w:style>
  <w:style w:type="paragraph" w:styleId="Citat">
    <w:name w:val="Quote"/>
    <w:basedOn w:val="Normal"/>
    <w:next w:val="Normal"/>
    <w:link w:val="CitatChar"/>
    <w:uiPriority w:val="29"/>
    <w:rsid w:val="00DF0AA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F0AAD"/>
    <w:rPr>
      <w:i/>
      <w:iCs/>
      <w:color w:val="404040" w:themeColor="text1" w:themeTint="BF"/>
    </w:rPr>
  </w:style>
  <w:style w:type="character" w:styleId="Diskretreferens">
    <w:name w:val="Subtle Reference"/>
    <w:basedOn w:val="Standardstycketeckensnitt"/>
    <w:uiPriority w:val="31"/>
    <w:rsid w:val="00DF0AAD"/>
    <w:rPr>
      <w:smallCaps/>
      <w:color w:val="5A5A5A" w:themeColor="text1" w:themeTint="A5"/>
    </w:rPr>
  </w:style>
  <w:style w:type="character" w:styleId="Starkreferens">
    <w:name w:val="Intense Reference"/>
    <w:basedOn w:val="Standardstycketeckensnitt"/>
    <w:uiPriority w:val="32"/>
    <w:rsid w:val="00DF0AAD"/>
    <w:rPr>
      <w:b/>
      <w:bCs/>
      <w:smallCaps/>
      <w:color w:val="auto"/>
      <w:spacing w:val="5"/>
    </w:rPr>
  </w:style>
  <w:style w:type="paragraph" w:styleId="Starktcitat">
    <w:name w:val="Intense Quote"/>
    <w:basedOn w:val="Normal"/>
    <w:next w:val="Normal"/>
    <w:link w:val="StarktcitatChar"/>
    <w:uiPriority w:val="30"/>
    <w:rsid w:val="00DF0AAD"/>
    <w:pPr>
      <w:pBdr>
        <w:top w:val="single" w:sz="4" w:space="10" w:color="auto"/>
        <w:bottom w:val="single" w:sz="4" w:space="10" w:color="auto"/>
      </w:pBdr>
      <w:spacing w:before="360" w:after="360"/>
      <w:jc w:val="center"/>
    </w:pPr>
    <w:rPr>
      <w:i/>
      <w:iCs/>
    </w:rPr>
  </w:style>
  <w:style w:type="character" w:customStyle="1" w:styleId="StarktcitatChar">
    <w:name w:val="Starkt citat Char"/>
    <w:basedOn w:val="Standardstycketeckensnitt"/>
    <w:link w:val="Starktcitat"/>
    <w:uiPriority w:val="30"/>
    <w:rsid w:val="00DF0AAD"/>
    <w:rPr>
      <w:i/>
      <w:iCs/>
    </w:rPr>
  </w:style>
  <w:style w:type="paragraph" w:styleId="Beskrivning">
    <w:name w:val="caption"/>
    <w:basedOn w:val="Normal"/>
    <w:next w:val="Normal"/>
    <w:uiPriority w:val="35"/>
    <w:unhideWhenUsed/>
    <w:qFormat/>
    <w:rsid w:val="00DF0AAD"/>
    <w:pPr>
      <w:spacing w:after="200" w:line="240" w:lineRule="auto"/>
    </w:pPr>
    <w:rPr>
      <w:i/>
      <w:iCs/>
      <w:sz w:val="18"/>
      <w:szCs w:val="18"/>
    </w:rPr>
  </w:style>
  <w:style w:type="paragraph" w:styleId="Litteraturfrteckning">
    <w:name w:val="Bibliography"/>
    <w:basedOn w:val="Normal"/>
    <w:next w:val="Normal"/>
    <w:uiPriority w:val="37"/>
    <w:unhideWhenUsed/>
    <w:rsid w:val="00DF0AAD"/>
  </w:style>
  <w:style w:type="paragraph" w:customStyle="1" w:styleId="Adress">
    <w:name w:val="Adress"/>
    <w:qFormat/>
    <w:rsid w:val="00AE5802"/>
    <w:pPr>
      <w:spacing w:after="0" w:line="240" w:lineRule="auto"/>
    </w:pPr>
    <w:rPr>
      <w:rFonts w:ascii="Arial" w:eastAsia="Times New Roman" w:hAnsi="Arial"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53253">
      <w:bodyDiv w:val="1"/>
      <w:marLeft w:val="0"/>
      <w:marRight w:val="0"/>
      <w:marTop w:val="0"/>
      <w:marBottom w:val="0"/>
      <w:divBdr>
        <w:top w:val="none" w:sz="0" w:space="0" w:color="auto"/>
        <w:left w:val="none" w:sz="0" w:space="0" w:color="auto"/>
        <w:bottom w:val="none" w:sz="0" w:space="0" w:color="auto"/>
        <w:right w:val="none" w:sz="0" w:space="0" w:color="auto"/>
      </w:divBdr>
      <w:divsChild>
        <w:div w:id="1960144399">
          <w:marLeft w:val="0"/>
          <w:marRight w:val="0"/>
          <w:marTop w:val="0"/>
          <w:marBottom w:val="0"/>
          <w:divBdr>
            <w:top w:val="none" w:sz="0" w:space="0" w:color="auto"/>
            <w:left w:val="none" w:sz="0" w:space="0" w:color="auto"/>
            <w:bottom w:val="none" w:sz="0" w:space="0" w:color="auto"/>
            <w:right w:val="none" w:sz="0" w:space="0" w:color="auto"/>
          </w:divBdr>
          <w:divsChild>
            <w:div w:id="2097284399">
              <w:marLeft w:val="0"/>
              <w:marRight w:val="0"/>
              <w:marTop w:val="0"/>
              <w:marBottom w:val="0"/>
              <w:divBdr>
                <w:top w:val="none" w:sz="0" w:space="0" w:color="auto"/>
                <w:left w:val="none" w:sz="0" w:space="0" w:color="auto"/>
                <w:bottom w:val="none" w:sz="0" w:space="0" w:color="auto"/>
                <w:right w:val="none" w:sz="0" w:space="0" w:color="auto"/>
              </w:divBdr>
              <w:divsChild>
                <w:div w:id="178002500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94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9784C7D3AF4144B9714418EBFD76D4"/>
        <w:category>
          <w:name w:val="Allmänt"/>
          <w:gallery w:val="placeholder"/>
        </w:category>
        <w:types>
          <w:type w:val="bbPlcHdr"/>
        </w:types>
        <w:behaviors>
          <w:behavior w:val="content"/>
        </w:behaviors>
        <w:guid w:val="{3AB5B31B-EBD6-4A09-AD60-B8D2D33F75CA}"/>
      </w:docPartPr>
      <w:docPartBody>
        <w:p w:rsidR="003624A8" w:rsidRDefault="0070384E" w:rsidP="0070384E">
          <w:pPr>
            <w:pStyle w:val="DB9784C7D3AF4144B9714418EBFD76D4"/>
          </w:pPr>
          <w:r w:rsidRPr="004364A8">
            <w:rPr>
              <w:rStyle w:val="Platshllartext"/>
            </w:rPr>
            <w:t>[Titel]</w:t>
          </w:r>
        </w:p>
      </w:docPartBody>
    </w:docPart>
    <w:docPart>
      <w:docPartPr>
        <w:name w:val="DC0DB0931B6F492984FA0667706B7E4A"/>
        <w:category>
          <w:name w:val="Allmänt"/>
          <w:gallery w:val="placeholder"/>
        </w:category>
        <w:types>
          <w:type w:val="bbPlcHdr"/>
        </w:types>
        <w:behaviors>
          <w:behavior w:val="content"/>
        </w:behaviors>
        <w:guid w:val="{A4060391-3D09-45AC-AF34-B69A0FBF23FE}"/>
      </w:docPartPr>
      <w:docPartBody>
        <w:p w:rsidR="003624A8" w:rsidRDefault="003624A8"/>
      </w:docPartBody>
    </w:docPart>
    <w:docPart>
      <w:docPartPr>
        <w:name w:val="C01E6DF4432946B1BAAE94A703AF2522"/>
        <w:category>
          <w:name w:val="Allmänt"/>
          <w:gallery w:val="placeholder"/>
        </w:category>
        <w:types>
          <w:type w:val="bbPlcHdr"/>
        </w:types>
        <w:behaviors>
          <w:behavior w:val="content"/>
        </w:behaviors>
        <w:guid w:val="{49B0738E-3E8E-4863-8CF7-B11552176083}"/>
      </w:docPartPr>
      <w:docPartBody>
        <w:p w:rsidR="003624A8" w:rsidRDefault="003624A8"/>
      </w:docPartBody>
    </w:docPart>
    <w:docPart>
      <w:docPartPr>
        <w:name w:val="38928F4E07694820975DAF71D2B8F3FA"/>
        <w:category>
          <w:name w:val="Allmänt"/>
          <w:gallery w:val="placeholder"/>
        </w:category>
        <w:types>
          <w:type w:val="bbPlcHdr"/>
        </w:types>
        <w:behaviors>
          <w:behavior w:val="content"/>
        </w:behaviors>
        <w:guid w:val="{345292B3-AA34-4FAA-A5AC-00A1EFE2772A}"/>
      </w:docPartPr>
      <w:docPartBody>
        <w:p w:rsidR="00DD30DC" w:rsidRDefault="00DD30DC"/>
      </w:docPartBody>
    </w:docPart>
    <w:docPart>
      <w:docPartPr>
        <w:name w:val="4DE16C7F241642DBA2B160A7E83E5A6F"/>
        <w:category>
          <w:name w:val="Allmänt"/>
          <w:gallery w:val="placeholder"/>
        </w:category>
        <w:types>
          <w:type w:val="bbPlcHdr"/>
        </w:types>
        <w:behaviors>
          <w:behavior w:val="content"/>
        </w:behaviors>
        <w:guid w:val="{989A0B7E-71CF-40E1-87F4-DAB6AC6FC243}"/>
      </w:docPartPr>
      <w:docPartBody>
        <w:p w:rsidR="00DD30DC" w:rsidRDefault="00DD3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05"/>
    <w:rsid w:val="00046505"/>
    <w:rsid w:val="00074C9D"/>
    <w:rsid w:val="00144D1B"/>
    <w:rsid w:val="001504BB"/>
    <w:rsid w:val="002B1155"/>
    <w:rsid w:val="002E30E6"/>
    <w:rsid w:val="003624A8"/>
    <w:rsid w:val="00474EE6"/>
    <w:rsid w:val="0070384E"/>
    <w:rsid w:val="00DD30DC"/>
    <w:rsid w:val="00E211A1"/>
    <w:rsid w:val="00E81395"/>
    <w:rsid w:val="00FB2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4BB"/>
    <w:rPr>
      <w:color w:val="808080"/>
    </w:rPr>
  </w:style>
  <w:style w:type="paragraph" w:customStyle="1" w:styleId="928BACE21C154956A5E3FF2928DB5806">
    <w:name w:val="928BACE21C154956A5E3FF2928DB5806"/>
  </w:style>
  <w:style w:type="paragraph" w:customStyle="1" w:styleId="E7D5D1FEDCF34C649E8C14EAA6E6E509">
    <w:name w:val="E7D5D1FEDCF34C649E8C14EAA6E6E509"/>
    <w:rsid w:val="00FB2527"/>
  </w:style>
  <w:style w:type="paragraph" w:customStyle="1" w:styleId="C7A6DEAB5A2E49DB80D58FC6E04C5A42">
    <w:name w:val="C7A6DEAB5A2E49DB80D58FC6E04C5A42"/>
    <w:rsid w:val="0070384E"/>
  </w:style>
  <w:style w:type="paragraph" w:customStyle="1" w:styleId="DB9784C7D3AF4144B9714418EBFD76D4">
    <w:name w:val="DB9784C7D3AF4144B9714418EBFD76D4"/>
    <w:rsid w:val="0070384E"/>
  </w:style>
  <w:style w:type="paragraph" w:customStyle="1" w:styleId="92E65D0161E341F39BF6C989D4B7CEDB">
    <w:name w:val="92E65D0161E341F39BF6C989D4B7CEDB"/>
    <w:rsid w:val="0070384E"/>
  </w:style>
  <w:style w:type="paragraph" w:customStyle="1" w:styleId="8B5D9757A7FB4154BED557912F89A587">
    <w:name w:val="8B5D9757A7FB4154BED557912F89A587"/>
    <w:rsid w:val="00150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td">
  <a:themeElements>
    <a:clrScheme name="Ltd">
      <a:dk1>
        <a:sysClr val="windowText" lastClr="000000"/>
      </a:dk1>
      <a:lt1>
        <a:sysClr val="window" lastClr="FFFFFF"/>
      </a:lt1>
      <a:dk2>
        <a:srgbClr val="E45651"/>
      </a:dk2>
      <a:lt2>
        <a:srgbClr val="E7E6E6"/>
      </a:lt2>
      <a:accent1>
        <a:srgbClr val="47BAEA"/>
      </a:accent1>
      <a:accent2>
        <a:srgbClr val="54B798"/>
      </a:accent2>
      <a:accent3>
        <a:srgbClr val="F3CE74"/>
      </a:accent3>
      <a:accent4>
        <a:srgbClr val="AEDDEF"/>
      </a:accent4>
      <a:accent5>
        <a:srgbClr val="93CEC1"/>
      </a:accent5>
      <a:accent6>
        <a:srgbClr val="FAE9BA"/>
      </a:accent6>
      <a:hlink>
        <a:srgbClr val="409DC9"/>
      </a:hlink>
      <a:folHlink>
        <a:srgbClr val="409DC9"/>
      </a:folHlink>
    </a:clrScheme>
    <a:fontScheme name="Lt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td" id="{35D5E641-8BC7-4C4E-8385-9D6CDFB4FCD6}" vid="{3B98472F-1525-466B-A024-0D8265DFB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7769dcc-5dd1-4f02-a71f-f2e47d1eab4e" ContentTypeId="0x010100AC92CF2061C10240851FF38CAA99F4B80201" PreviousValue="false"/>
</file>

<file path=customXml/item5.xml><?xml version="1.0" encoding="utf-8"?>
<p:properties xmlns:p="http://schemas.microsoft.com/office/2006/metadata/properties" xmlns:xsi="http://www.w3.org/2001/XMLSchema-instance" xmlns:pc="http://schemas.microsoft.com/office/infopath/2007/PartnerControls">
  <documentManagement>
    <j125def9988a4544907fddb4a09b1af5 xmlns="2f901946-e264-40a9-b252-19c7dedd3add">
      <Terms xmlns="http://schemas.microsoft.com/office/infopath/2007/PartnerControls">
        <TermInfo xmlns="http://schemas.microsoft.com/office/infopath/2007/PartnerControls">
          <TermName xmlns="http://schemas.microsoft.com/office/infopath/2007/PartnerControls">grafisk profil</TermName>
          <TermId xmlns="http://schemas.microsoft.com/office/infopath/2007/PartnerControls">8c2c8282-9d6e-4307-ae53-18d378469fac</TermId>
        </TermInfo>
      </Terms>
    </j125def9988a4544907fddb4a09b1af5>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ib8be5378b304cd19503fe0f13c962e4>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55e9d50b-6a6d-44f0-b543-39fe91c0e72e</TermId>
        </TermInfo>
      </Terms>
    </l94247903c2249fd91f98a10a58087d0>
    <TaxCatchAll xmlns="2f901946-e264-40a9-b252-19c7dedd3add">
      <Value>1</Value>
      <Value>33</Value>
      <Value>45</Value>
      <Value>38</Value>
      <Value>98</Value>
    </TaxCatchAl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LD</TermName>
          <TermId xmlns="http://schemas.microsoft.com/office/infopath/2007/PartnerControls">30ac7822-68c2-42d2-8d58-accf1e3539f2</TermId>
        </TermInfo>
      </Terms>
    </b949fc07257b40f7b02b2d246d41368f>
    <LD_Informationsklass xmlns="2f901946-e264-40a9-b252-19c7dedd3add">Intern alla</LD_Informationsklass>
    <ib626626c2604ac096d2606abc0b50e1 xmlns="2f901946-e264-40a9-b252-19c7dedd3add">
      <Terms xmlns="http://schemas.microsoft.com/office/infopath/2007/PartnerControls"/>
    </ib626626c2604ac096d2606abc0b50e1>
    <LD_Dokumentansvarig xmlns="2f901946-e264-40a9-b252-19c7dedd3add">
      <UserInfo>
        <DisplayName>Jansson Markus /Central förvaltning Personalenhet /Falun</DisplayName>
        <AccountId>34</AccountId>
        <AccountType/>
      </UserInfo>
    </LD_Dokumentansvarig>
    <LD_GranskatAv xmlns="2f901946-e264-40a9-b252-19c7dedd3add">
      <UserInfo>
        <DisplayName/>
        <AccountId xsi:nil="true"/>
        <AccountType/>
      </UserInfo>
    </LD_GranskatAv>
    <LD_OldPubliceringsstatus xmlns="2f901946-e264-40a9-b252-19c7dedd3add">Ej publicerat</LD_OldPubliceringsstatus>
    <LD_Publiceringsstatus xmlns="2f901946-e264-40a9-b252-19c7dedd3add">Publicering pågår</LD_Publiceringsstatus>
    <LD_Version xmlns="2f901946-e264-40a9-b252-19c7dedd3add">1.0</LD_Version>
    <LD_ArbetsrumID xmlns="2f901946-e264-40a9-b252-19c7dedd3add">
      <Url xsi:nil="true"/>
      <Description xsi:nil="true"/>
    </LD_ArbetsrumID>
    <LD_Faktaagare xmlns="2f901946-e264-40a9-b252-19c7dedd3add">
      <Url xsi:nil="true"/>
      <Description xsi:nil="true"/>
    </LD_Faktaagare>
    <LD_DokumentID xmlns="2f901946-e264-40a9-b252-19c7dedd3add">
      <Url>http://ar.ltdalarna.se/arbetsrum/OHAR4G1Q/_layouts/15/DocIdRedir.aspx?ID=JHXJTDKSTMXR-638439718-38</Url>
      <Description>JHXJTDKSTMXR-638439718-38</Description>
    </LD_DokumentID>
    <LD_Dokumentstatus xmlns="2f901946-e264-40a9-b252-19c7dedd3add">Godkänt</LD_Dokumentstatus>
    <LD_OldDokumentstatus xmlns="2f901946-e264-40a9-b252-19c7dedd3add">Godkännande pågår</LD_OldDokumentstatus>
    <LD_Diarienummer xmlns="2f901946-e264-40a9-b252-19c7dedd3add" xsi:nil="true"/>
    <LD_GodkantDatum xmlns="2f901946-e264-40a9-b252-19c7dedd3add">2019-05-16T22:00:00Z</LD_GodkantDatum>
    <LD_GodkantAv xmlns="2f901946-e264-40a9-b252-19c7dedd3add">
      <UserInfo>
        <DisplayName>Jansson Markus /Central förvaltning Personalenhet /Falun</DisplayName>
        <AccountId>34</AccountId>
        <AccountType/>
      </UserInfo>
    </LD_GodkantAv>
    <LD_Beslutsnummer xmlns="2f901946-e264-40a9-b252-19c7dedd3add" xsi:nil="true"/>
    <_dlc_DocId xmlns="c6056b2c-9b66-4941-ba4f-b114eec7ed26">JHXJTDKSTMXR-2145828690-653</_dlc_DocId>
    <_dlc_DocIdUrl xmlns="c6056b2c-9b66-4941-ba4f-b114eec7ed26">
      <Url>http://ar.ltdalarna.se/arbetsrum/OHAR4G1Q/publicerat/_layouts/15/DocIdRedir.aspx?ID=JHXJTDKSTMXR-2145828690-653</Url>
      <Description>JHXJTDKSTMXR-2145828690-653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Blankett" ma:contentTypeID="0x010100AC92CF2061C10240851FF38CAA99F4B8020100F310B003C35C654C864C96586056CDEC" ma:contentTypeVersion="305" ma:contentTypeDescription="Skapa ett nytt dokument." ma:contentTypeScope="" ma:versionID="688eb280b809ab19991f7e2a47c9eb34">
  <xsd:schema xmlns:xsd="http://www.w3.org/2001/XMLSchema" xmlns:xs="http://www.w3.org/2001/XMLSchema" xmlns:p="http://schemas.microsoft.com/office/2006/metadata/properties" xmlns:ns2="2f901946-e264-40a9-b252-19c7dedd3add" xmlns:ns3="c6056b2c-9b66-4941-ba4f-b114eec7ed26" targetNamespace="http://schemas.microsoft.com/office/2006/metadata/properties" ma:root="true" ma:fieldsID="d039476440dfb9f5cc80035c1206fafc" ns2:_="" ns3:_="">
    <xsd:import namespace="2f901946-e264-40a9-b252-19c7dedd3add"/>
    <xsd:import namespace="c6056b2c-9b66-4941-ba4f-b114eec7ed26"/>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GodkantAv" minOccurs="0"/>
                <xsd:element ref="ns2:LD_GodkantDatum" minOccurs="0"/>
                <xsd:element ref="ns2:LD_Diarienummer" minOccurs="0"/>
                <xsd:element ref="ns2:LD_Beslutsnummer" minOccurs="0"/>
                <xsd:element ref="ns2:LD_OldPubliceringsstatus" minOccurs="0"/>
                <xsd:element ref="ns2:TaxCatchAll" minOccurs="0"/>
                <xsd:element ref="ns2:l94247903c2249fd91f98a10a58087d0" minOccurs="0"/>
                <xsd:element ref="ns2:b949fc07257b40f7b02b2d246d41368f" minOccurs="0"/>
                <xsd:element ref="ns2:d35d67994db9475aa58636ebfce59533" minOccurs="0"/>
                <xsd:element ref="ns2:j125def9988a4544907fddb4a09b1af5" minOccurs="0"/>
                <xsd:element ref="ns2:ib8be5378b304cd19503fe0f13c962e4" minOccurs="0"/>
                <xsd:element ref="ns2:ib626626c2604ac096d2606abc0b50e1" minOccurs="0"/>
                <xsd:element ref="ns2:LD_OldDokumentstatus"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7"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8"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9"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0" nillable="true" ma:displayName="Version" ma:internalName="LD_Version" ma:readOnly="false">
      <xsd:simpleType>
        <xsd:restriction base="dms:Text"/>
      </xsd:simpleType>
    </xsd:element>
    <xsd:element name="LD_GranskatAv" ma:index="11"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2"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3"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GodkantAv" ma:index="15" nillable="true" ma:displayName="Godkänt av" ma:list="UserInfo" ma:internalName="LD_Godkan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GodkantDatum" ma:index="16" nillable="true" ma:displayName="Godkänt datum" ma:internalName="LD_GodkantDatum" ma:readOnly="false">
      <xsd:simpleType>
        <xsd:restriction base="dms:DateTime"/>
      </xsd:simpleType>
    </xsd:element>
    <xsd:element name="LD_Diarienummer" ma:index="17" nillable="true" ma:displayName="Diarienummer" ma:internalName="LD_Diarienummer" ma:readOnly="false">
      <xsd:simpleType>
        <xsd:restriction base="dms:Text"/>
      </xsd:simpleType>
    </xsd:element>
    <xsd:element name="LD_Beslutsnummer" ma:index="18" nillable="true" ma:displayName="Beslutsnummer" ma:internalName="LD_Beslutsnummer" ma:readOnly="false">
      <xsd:simpleType>
        <xsd:restriction base="dms:Text"/>
      </xsd:simpleType>
    </xsd:element>
    <xsd:element name="LD_OldPubliceringsstatus" ma:index="20" nillable="true" ma:displayName="Old Publiceringsstatus" ma:hidden="true" ma:internalName="LD_OldPubliceringsstatus" ma:readOnly="false">
      <xsd:simpleType>
        <xsd:restriction base="dms:Text"/>
      </xsd:simpleType>
    </xsd:element>
    <xsd:element name="TaxCatchAll" ma:index="21" nillable="true" ma:displayName="Taxonomy Catch All Column" ma:hidden="true" ma:list="{590d8321-ec3a-46c9-8bb0-088c8a285ba7}" ma:internalName="TaxCatchAll" ma:showField="CatchAllData" ma:web="c6056b2c-9b66-4941-ba4f-b114eec7ed26">
      <xsd:complexType>
        <xsd:complexContent>
          <xsd:extension base="dms:MultiChoiceLookup">
            <xsd:sequence>
              <xsd:element name="Value" type="dms:Lookup" maxOccurs="unbounded" minOccurs="0" nillable="true"/>
            </xsd:sequence>
          </xsd:extension>
        </xsd:complexContent>
      </xsd:complexType>
    </xsd:element>
    <xsd:element name="l94247903c2249fd91f98a10a58087d0" ma:index="22"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4"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5"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j125def9988a4544907fddb4a09b1af5" ma:index="29"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1" nillable="true" ma:taxonomy="true" ma:internalName="ib8be5378b304cd19503fe0f13c962e4" ma:taxonomyFieldName="LD_Dokumentsamling" ma:displayName="Dokumentsamling" ma:readOnly="false"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ib626626c2604ac096d2606abc0b50e1" ma:index="33"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LD_OldDokumentstatus" ma:index="34" nillable="true" ma:displayName="Old Dokumentstatus" ma:hidden="true" ma:internalName="LD_OldDokumentstatus" ma:readOnly="false">
      <xsd:simpleType>
        <xsd:restriction base="dms:Text"/>
      </xsd:simpleType>
    </xsd:element>
    <xsd:element name="TaxCatchAllLabel" ma:index="35" nillable="true" ma:displayName="Taxonomy Catch All Column1" ma:hidden="true" ma:list="{590d8321-ec3a-46c9-8bb0-088c8a285ba7}" ma:internalName="TaxCatchAllLabel" ma:readOnly="true" ma:showField="CatchAllDataLabel" ma:web="c6056b2c-9b66-4941-ba4f-b114eec7ed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056b2c-9b66-4941-ba4f-b114eec7ed26" elementFormDefault="qualified">
    <xsd:import namespace="http://schemas.microsoft.com/office/2006/documentManagement/types"/>
    <xsd:import namespace="http://schemas.microsoft.com/office/infopath/2007/PartnerControls"/>
    <xsd:element name="_dlc_DocId" ma:index="37" nillable="true" ma:displayName="Dokument-ID-värde" ma:description="Värdet för dokument-ID som tilldelats till det här objektet." ma:internalName="_dlc_DocId" ma:readOnly="true">
      <xsd:simpleType>
        <xsd:restriction base="dms:Text"/>
      </xsd:simpleType>
    </xsd:element>
    <xsd:element name="_dlc_DocIdUrl" ma:index="3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26A6E-AB8E-4151-A983-74A5EE3C419B}">
  <ds:schemaRefs>
    <ds:schemaRef ds:uri="http://schemas.microsoft.com/sharepoint/v3/contenttype/forms"/>
  </ds:schemaRefs>
</ds:datastoreItem>
</file>

<file path=customXml/itemProps3.xml><?xml version="1.0" encoding="utf-8"?>
<ds:datastoreItem xmlns:ds="http://schemas.openxmlformats.org/officeDocument/2006/customXml" ds:itemID="{FC3E5E02-6AED-47F7-ABF4-96A70C6DCAD0}">
  <ds:schemaRefs>
    <ds:schemaRef ds:uri="http://schemas.microsoft.com/sharepoint/events"/>
  </ds:schemaRefs>
</ds:datastoreItem>
</file>

<file path=customXml/itemProps4.xml><?xml version="1.0" encoding="utf-8"?>
<ds:datastoreItem xmlns:ds="http://schemas.openxmlformats.org/officeDocument/2006/customXml" ds:itemID="{F8BD374B-F2F4-47E5-ACDA-B783A7D7002B}">
  <ds:schemaRefs>
    <ds:schemaRef ds:uri="Microsoft.SharePoint.Taxonomy.ContentTypeSync"/>
  </ds:schemaRefs>
</ds:datastoreItem>
</file>

<file path=customXml/itemProps5.xml><?xml version="1.0" encoding="utf-8"?>
<ds:datastoreItem xmlns:ds="http://schemas.openxmlformats.org/officeDocument/2006/customXml" ds:itemID="{84AEDDF7-DF8E-4359-9650-129470EC31DD}">
  <ds:schemaRefs>
    <ds:schemaRef ds:uri="2f901946-e264-40a9-b252-19c7dedd3add"/>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6056b2c-9b66-4941-ba4f-b114eec7ed26"/>
    <ds:schemaRef ds:uri="http://www.w3.org/XML/1998/namespace"/>
    <ds:schemaRef ds:uri="http://purl.org/dc/terms/"/>
  </ds:schemaRefs>
</ds:datastoreItem>
</file>

<file path=customXml/itemProps6.xml><?xml version="1.0" encoding="utf-8"?>
<ds:datastoreItem xmlns:ds="http://schemas.openxmlformats.org/officeDocument/2006/customXml" ds:itemID="{E3CEDBCC-A959-4547-87EE-2C255E2F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c6056b2c-9b66-4941-ba4f-b114eec7e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C1AE9C-F12D-493B-AA5B-101B3756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5706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Brevmall - Region Dalarna</vt:lpstr>
    </vt:vector>
  </TitlesOfParts>
  <Company>Region Dalarna</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 Region Dalarna</dc:title>
  <dc:subject/>
  <dc:creator>markus.jansson@ltdalarna.se</dc:creator>
  <cp:keywords/>
  <dc:description/>
  <cp:lastModifiedBy>Liljeberg Hans /Central förvaltning Hälso- och sjukvårdsenhet /Falun</cp:lastModifiedBy>
  <cp:revision>2</cp:revision>
  <cp:lastPrinted>2019-06-04T13:24:00Z</cp:lastPrinted>
  <dcterms:created xsi:type="dcterms:W3CDTF">2019-08-20T08:14:00Z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0x010100AC92CF2061C10240851FF38CAA99F4B8020100F310B003C35C654C864C96586056CDEC</vt:lpwstr>
  </property>
  <property fmtid="{D5CDD505-2E9C-101B-9397-08002B2CF9AE}" pid="3" name="d35d67994db9475aa58636ebfce59533">
    <vt:lpwstr>sv - svenska|fc4bf42e-8ca5-492e-bdac-5e5e0115cfa8</vt:lpwstr>
  </property>
  <property fmtid="{D5CDD505-2E9C-101B-9397-08002B2CF9AE}" pid="4" name="TaxCatchAll">
    <vt:lpwstr>7;#sv - svenska</vt:lpwstr>
  </property>
  <property fmtid="{D5CDD505-2E9C-101B-9397-08002B2CF9AE}" pid="5" name="LD_GallerForVerksamhet">
    <vt:lpwstr>33;#LD|30ac7822-68c2-42d2-8d58-accf1e3539f2</vt:lpwstr>
  </property>
  <property fmtid="{D5CDD505-2E9C-101B-9397-08002B2CF9AE}" pid="6" name="LD_Process">
    <vt:lpwstr/>
  </property>
  <property fmtid="{D5CDD505-2E9C-101B-9397-08002B2CF9AE}" pid="7" name="LD_Forfattning">
    <vt:lpwstr/>
  </property>
  <property fmtid="{D5CDD505-2E9C-101B-9397-08002B2CF9AE}" pid="8" name="LD_Nyckelord">
    <vt:lpwstr>98;#grafisk profil|8c2c8282-9d6e-4307-ae53-18d378469fac</vt:lpwstr>
  </property>
  <property fmtid="{D5CDD505-2E9C-101B-9397-08002B2CF9AE}" pid="9" name="LD_Dokumentsamling">
    <vt:lpwstr/>
  </property>
  <property fmtid="{D5CDD505-2E9C-101B-9397-08002B2CF9AE}" pid="10" name="LD_Dokumenttyp">
    <vt:lpwstr>45;#Blankett|55e9d50b-6a6d-44f0-b543-39fe91c0e72e</vt:lpwstr>
  </property>
  <property fmtid="{D5CDD505-2E9C-101B-9397-08002B2CF9AE}" pid="11" name="eb7deb89d2814b7b90e1fef0bccd24ec">
    <vt:lpwstr/>
  </property>
  <property fmtid="{D5CDD505-2E9C-101B-9397-08002B2CF9AE}" pid="12" name="c37888536a3e4198892c360a23f46821">
    <vt:lpwstr/>
  </property>
  <property fmtid="{D5CDD505-2E9C-101B-9397-08002B2CF9AE}" pid="13" name="e4631235004c4161a9f23c41f2f2c9d6">
    <vt:lpwstr/>
  </property>
  <property fmtid="{D5CDD505-2E9C-101B-9397-08002B2CF9AE}" pid="14" name="LD_Diagnos">
    <vt:lpwstr/>
  </property>
  <property fmtid="{D5CDD505-2E9C-101B-9397-08002B2CF9AE}" pid="15" name="LD_Sprak">
    <vt:lpwstr>1;#sv - svenska|fc4bf42e-8ca5-492e-bdac-5e5e0115cfa8</vt:lpwstr>
  </property>
  <property fmtid="{D5CDD505-2E9C-101B-9397-08002B2CF9AE}" pid="16" name="LD_MeSHterm">
    <vt:lpwstr/>
  </property>
  <property fmtid="{D5CDD505-2E9C-101B-9397-08002B2CF9AE}" pid="17" name="_dlc_DocIdItemGuid">
    <vt:lpwstr>752cb550-507f-498e-9c6b-acbe7edebd5e</vt:lpwstr>
  </property>
  <property fmtid="{D5CDD505-2E9C-101B-9397-08002B2CF9AE}" pid="18" name="Godkännande och publicering">
    <vt:lpwstr>http://ar.ltdalarna.se/arbetsrum/OHAR4G1Q/_layouts/15/wrkstat.aspx?List=897c8b83-9ffe-46c2-b9b4-7cbdc1558ee9&amp;WorkflowInstanceName=5b180327-8093-4c38-9105-68a0b09e25e2, Godkänt</vt:lpwstr>
  </property>
  <property fmtid="{D5CDD505-2E9C-101B-9397-08002B2CF9AE}" pid="19" name="Granskning">
    <vt:lpwstr/>
  </property>
  <property fmtid="{D5CDD505-2E9C-101B-9397-08002B2CF9AE}" pid="20" name="LD_GiltigtTill">
    <vt:filetime>2021-12-19T11:47:26Z</vt:filetime>
  </property>
  <property fmtid="{D5CDD505-2E9C-101B-9397-08002B2CF9AE}" pid="21" name="LD_Gallringsfrist">
    <vt:lpwstr>38;#3 år|8a73ccd2-b425-41f1-973a-0e59e31951c0</vt:lpwstr>
  </property>
  <property fmtid="{D5CDD505-2E9C-101B-9397-08002B2CF9AE}" pid="22" name="maa9fd36c38347e1a5ddfad159d25a0c">
    <vt:lpwstr>3 år|8a73ccd2-b425-41f1-973a-0e59e31951c0</vt:lpwstr>
  </property>
</Properties>
</file>