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9979" w:type="dxa"/>
        <w:tblInd w:w="-1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990"/>
        <w:gridCol w:w="4989"/>
      </w:tblGrid>
      <w:tr w:rsidR="00662E2C" w:rsidRPr="00BD2379">
        <w:trPr>
          <w:trHeight w:hRule="exact" w:val="255"/>
          <w:hidden/>
        </w:trPr>
        <w:tc>
          <w:tcPr>
            <w:tcW w:w="4990" w:type="dxa"/>
            <w:noWrap/>
          </w:tcPr>
          <w:p w:rsidR="00662E2C" w:rsidRPr="00BD2379" w:rsidRDefault="00662E2C" w:rsidP="002D2CAD">
            <w:pPr>
              <w:pStyle w:val="Normaltext"/>
              <w:rPr>
                <w:vanish/>
                <w:sz w:val="22"/>
                <w:lang w:val="en-US"/>
              </w:rPr>
            </w:pPr>
            <w:bookmarkStart w:id="0" w:name="Adressfält_vänster_rad_1" w:colFirst="0" w:colLast="0"/>
            <w:bookmarkStart w:id="1" w:name="Adressfält_höger_rad_1" w:colFirst="1" w:colLast="1"/>
            <w:bookmarkStart w:id="2" w:name="_GoBack"/>
            <w:bookmarkEnd w:id="2"/>
          </w:p>
        </w:tc>
        <w:tc>
          <w:tcPr>
            <w:tcW w:w="4989" w:type="dxa"/>
            <w:noWrap/>
          </w:tcPr>
          <w:p w:rsidR="00662E2C" w:rsidRPr="00BD2379" w:rsidRDefault="00662E2C" w:rsidP="002D2CAD">
            <w:pPr>
              <w:pStyle w:val="Normaltext"/>
              <w:rPr>
                <w:vanish/>
                <w:sz w:val="22"/>
              </w:rPr>
            </w:pPr>
          </w:p>
        </w:tc>
      </w:tr>
      <w:tr w:rsidR="00662E2C" w:rsidRPr="00BD2379">
        <w:trPr>
          <w:trHeight w:hRule="exact" w:val="255"/>
          <w:hidden/>
        </w:trPr>
        <w:tc>
          <w:tcPr>
            <w:tcW w:w="4990" w:type="dxa"/>
            <w:noWrap/>
          </w:tcPr>
          <w:p w:rsidR="00662E2C" w:rsidRPr="00BD2379" w:rsidRDefault="00662E2C" w:rsidP="002D2CAD">
            <w:pPr>
              <w:pStyle w:val="Normaltext"/>
              <w:rPr>
                <w:vanish/>
                <w:sz w:val="22"/>
              </w:rPr>
            </w:pPr>
            <w:bookmarkStart w:id="3" w:name="Adressfält_vänster_rad_2" w:colFirst="0" w:colLast="0"/>
            <w:bookmarkStart w:id="4" w:name="Adressfält_höger_rad_2" w:colFirst="1" w:colLast="1"/>
            <w:bookmarkEnd w:id="0"/>
            <w:bookmarkEnd w:id="1"/>
          </w:p>
        </w:tc>
        <w:tc>
          <w:tcPr>
            <w:tcW w:w="4989" w:type="dxa"/>
            <w:noWrap/>
          </w:tcPr>
          <w:p w:rsidR="00662E2C" w:rsidRPr="00BD2379" w:rsidRDefault="00662E2C" w:rsidP="002D2CAD">
            <w:pPr>
              <w:pStyle w:val="Normaltext"/>
              <w:rPr>
                <w:vanish/>
                <w:sz w:val="22"/>
              </w:rPr>
            </w:pPr>
          </w:p>
        </w:tc>
      </w:tr>
      <w:tr w:rsidR="00662E2C" w:rsidRPr="00BD2379">
        <w:trPr>
          <w:trHeight w:hRule="exact" w:val="255"/>
          <w:hidden/>
        </w:trPr>
        <w:tc>
          <w:tcPr>
            <w:tcW w:w="4990" w:type="dxa"/>
            <w:noWrap/>
          </w:tcPr>
          <w:p w:rsidR="00662E2C" w:rsidRPr="00BD2379" w:rsidRDefault="00662E2C" w:rsidP="002D2CAD">
            <w:pPr>
              <w:pStyle w:val="Normaltext"/>
              <w:rPr>
                <w:vanish/>
                <w:sz w:val="22"/>
              </w:rPr>
            </w:pPr>
            <w:bookmarkStart w:id="5" w:name="Adressfält_vänster_rad_3" w:colFirst="0" w:colLast="0"/>
            <w:bookmarkStart w:id="6" w:name="Adressfält_höger_rad_3" w:colFirst="1" w:colLast="1"/>
            <w:bookmarkEnd w:id="3"/>
            <w:bookmarkEnd w:id="4"/>
          </w:p>
        </w:tc>
        <w:tc>
          <w:tcPr>
            <w:tcW w:w="4989" w:type="dxa"/>
            <w:noWrap/>
          </w:tcPr>
          <w:p w:rsidR="00662E2C" w:rsidRPr="00BD2379" w:rsidRDefault="00662E2C" w:rsidP="002D2CAD">
            <w:pPr>
              <w:pStyle w:val="Normaltext"/>
              <w:rPr>
                <w:vanish/>
                <w:sz w:val="22"/>
              </w:rPr>
            </w:pPr>
          </w:p>
        </w:tc>
      </w:tr>
      <w:tr w:rsidR="00662E2C" w:rsidRPr="00BD2379">
        <w:trPr>
          <w:trHeight w:hRule="exact" w:val="255"/>
          <w:hidden/>
        </w:trPr>
        <w:tc>
          <w:tcPr>
            <w:tcW w:w="4990" w:type="dxa"/>
            <w:noWrap/>
          </w:tcPr>
          <w:p w:rsidR="00662E2C" w:rsidRPr="00BD2379" w:rsidRDefault="00662E2C" w:rsidP="002D2CAD">
            <w:pPr>
              <w:pStyle w:val="Normaltext"/>
              <w:rPr>
                <w:vanish/>
                <w:sz w:val="22"/>
              </w:rPr>
            </w:pPr>
            <w:bookmarkStart w:id="7" w:name="Adressfält_vänster_rad_4" w:colFirst="0" w:colLast="0"/>
            <w:bookmarkStart w:id="8" w:name="Adressfält_höger_rad_4" w:colFirst="1" w:colLast="1"/>
            <w:bookmarkEnd w:id="5"/>
            <w:bookmarkEnd w:id="6"/>
          </w:p>
        </w:tc>
        <w:tc>
          <w:tcPr>
            <w:tcW w:w="4989" w:type="dxa"/>
            <w:noWrap/>
          </w:tcPr>
          <w:p w:rsidR="00662E2C" w:rsidRPr="00BD2379" w:rsidRDefault="00662E2C" w:rsidP="002D2CAD">
            <w:pPr>
              <w:pStyle w:val="Normaltext"/>
              <w:rPr>
                <w:vanish/>
                <w:sz w:val="22"/>
              </w:rPr>
            </w:pPr>
          </w:p>
        </w:tc>
      </w:tr>
      <w:tr w:rsidR="00662E2C" w:rsidRPr="00BD2379">
        <w:trPr>
          <w:trHeight w:hRule="exact" w:val="255"/>
          <w:hidden/>
        </w:trPr>
        <w:tc>
          <w:tcPr>
            <w:tcW w:w="4990" w:type="dxa"/>
            <w:noWrap/>
          </w:tcPr>
          <w:p w:rsidR="00662E2C" w:rsidRPr="00BD2379" w:rsidRDefault="00662E2C" w:rsidP="002D2CAD">
            <w:pPr>
              <w:pStyle w:val="Normaltext"/>
              <w:rPr>
                <w:vanish/>
                <w:sz w:val="22"/>
              </w:rPr>
            </w:pPr>
            <w:bookmarkStart w:id="9" w:name="Adressfält_vänster_rad_5" w:colFirst="0" w:colLast="0"/>
            <w:bookmarkStart w:id="10" w:name="Adressfält_höger_rad_5" w:colFirst="1" w:colLast="1"/>
            <w:bookmarkEnd w:id="7"/>
            <w:bookmarkEnd w:id="8"/>
          </w:p>
        </w:tc>
        <w:tc>
          <w:tcPr>
            <w:tcW w:w="4989" w:type="dxa"/>
            <w:noWrap/>
          </w:tcPr>
          <w:p w:rsidR="00662E2C" w:rsidRPr="00BD2379" w:rsidRDefault="00662E2C" w:rsidP="002D2CAD">
            <w:pPr>
              <w:pStyle w:val="Normaltext"/>
              <w:rPr>
                <w:vanish/>
                <w:sz w:val="22"/>
              </w:rPr>
            </w:pPr>
          </w:p>
        </w:tc>
      </w:tr>
      <w:bookmarkEnd w:id="9"/>
      <w:bookmarkEnd w:id="10"/>
    </w:tbl>
    <w:p w:rsidR="00915532" w:rsidRDefault="00915532" w:rsidP="00915532"/>
    <w:p w:rsidR="003C0002" w:rsidRPr="00117144" w:rsidRDefault="00D74E0A" w:rsidP="00BD2379">
      <w:pPr>
        <w:pStyle w:val="Rubrik"/>
      </w:pPr>
      <w:bookmarkStart w:id="11" w:name="Rubrik"/>
      <w:bookmarkEnd w:id="11"/>
      <w:r>
        <w:t xml:space="preserve">Minnesanteckningar </w:t>
      </w:r>
      <w:r w:rsidR="00BD2379">
        <w:t>länsnätverk förvaltningschefer inom hälsa- och välfärd</w:t>
      </w:r>
      <w:r w:rsidR="0065573D">
        <w:t xml:space="preserve"> 2019-</w:t>
      </w:r>
      <w:r>
        <w:t>04-12</w:t>
      </w:r>
    </w:p>
    <w:p w:rsidR="00BC2DB6" w:rsidRPr="00BC2DB6" w:rsidRDefault="00BC2DB6" w:rsidP="00BC2DB6">
      <w:pPr>
        <w:pStyle w:val="Normaltext"/>
        <w:sectPr w:rsidR="00BC2DB6" w:rsidRPr="00BC2DB6" w:rsidSect="001C214A">
          <w:headerReference w:type="default" r:id="rId7"/>
          <w:headerReference w:type="first" r:id="rId8"/>
          <w:footerReference w:type="first" r:id="rId9"/>
          <w:pgSz w:w="11907" w:h="16840" w:code="9"/>
          <w:pgMar w:top="1418" w:right="1361" w:bottom="2268" w:left="2438" w:header="567" w:footer="567" w:gutter="0"/>
          <w:cols w:space="708"/>
          <w:titlePg/>
          <w:docGrid w:linePitch="360"/>
        </w:sectPr>
      </w:pPr>
    </w:p>
    <w:p w:rsidR="00D74E0A" w:rsidRDefault="00D74E0A" w:rsidP="00D74E0A">
      <w:pPr>
        <w:pStyle w:val="Normaltext"/>
        <w:rPr>
          <w:b/>
        </w:rPr>
      </w:pPr>
    </w:p>
    <w:p w:rsidR="00D74E0A" w:rsidRPr="00751AFF" w:rsidRDefault="00D74E0A" w:rsidP="00D74E0A">
      <w:pPr>
        <w:pStyle w:val="Normaltext"/>
        <w:rPr>
          <w:b/>
        </w:rPr>
      </w:pPr>
      <w:r w:rsidRPr="00751AFF">
        <w:rPr>
          <w:b/>
        </w:rPr>
        <w:t>1</w:t>
      </w:r>
      <w:r>
        <w:t xml:space="preserve">. </w:t>
      </w:r>
      <w:r w:rsidRPr="00751AFF">
        <w:rPr>
          <w:b/>
        </w:rPr>
        <w:t>Välkomna</w:t>
      </w:r>
    </w:p>
    <w:p w:rsidR="00D74E0A" w:rsidRDefault="00D74E0A" w:rsidP="00D74E0A">
      <w:pPr>
        <w:pStyle w:val="Normaltext"/>
      </w:pPr>
      <w:r>
        <w:t>Ordförande Lena Fröyen hälsar välkomna</w:t>
      </w:r>
    </w:p>
    <w:p w:rsidR="00D74E0A" w:rsidRDefault="00D74E0A" w:rsidP="00D74E0A">
      <w:pPr>
        <w:pStyle w:val="Normaltext"/>
        <w:rPr>
          <w:b/>
        </w:rPr>
      </w:pPr>
    </w:p>
    <w:p w:rsidR="00D74E0A" w:rsidRDefault="00D74E0A" w:rsidP="00D74E0A">
      <w:pPr>
        <w:pStyle w:val="Normaltext"/>
      </w:pPr>
      <w:r w:rsidRPr="00751AFF">
        <w:rPr>
          <w:b/>
        </w:rPr>
        <w:t>2</w:t>
      </w:r>
      <w:r>
        <w:t xml:space="preserve">. </w:t>
      </w:r>
      <w:r w:rsidRPr="00751AFF">
        <w:rPr>
          <w:b/>
        </w:rPr>
        <w:t>Mötets dagordning</w:t>
      </w:r>
    </w:p>
    <w:p w:rsidR="00D74E0A" w:rsidRDefault="00D74E0A" w:rsidP="00D74E0A">
      <w:pPr>
        <w:pStyle w:val="Normaltext"/>
      </w:pPr>
      <w:r>
        <w:t>Godkännes</w:t>
      </w:r>
    </w:p>
    <w:p w:rsidR="00D74E0A" w:rsidRDefault="00D74E0A" w:rsidP="00D74E0A">
      <w:pPr>
        <w:pStyle w:val="Normaltext"/>
        <w:rPr>
          <w:b/>
        </w:rPr>
      </w:pPr>
    </w:p>
    <w:p w:rsidR="00D74E0A" w:rsidRDefault="00D74E0A" w:rsidP="00D74E0A">
      <w:pPr>
        <w:pStyle w:val="Normaltext"/>
      </w:pPr>
      <w:r w:rsidRPr="00751AFF">
        <w:rPr>
          <w:b/>
        </w:rPr>
        <w:t>3</w:t>
      </w:r>
      <w:r>
        <w:t xml:space="preserve">. </w:t>
      </w:r>
      <w:r w:rsidRPr="00751AFF">
        <w:rPr>
          <w:b/>
        </w:rPr>
        <w:t>Föregående minnesanteckningar</w:t>
      </w:r>
    </w:p>
    <w:p w:rsidR="00D74E0A" w:rsidRDefault="00D74E0A" w:rsidP="00D74E0A">
      <w:pPr>
        <w:pStyle w:val="Normaltext"/>
      </w:pPr>
      <w:r>
        <w:t>Läggs till handlingarna och godkännes.</w:t>
      </w:r>
    </w:p>
    <w:p w:rsidR="00D74E0A" w:rsidRDefault="00D74E0A" w:rsidP="00D74E0A">
      <w:pPr>
        <w:pStyle w:val="Normaltext"/>
        <w:rPr>
          <w:rFonts w:cs="Arial"/>
        </w:rPr>
      </w:pPr>
      <w:r>
        <w:t xml:space="preserve">Aktualiseras fråga kring </w:t>
      </w:r>
      <w:r>
        <w:rPr>
          <w:rFonts w:cs="Arial"/>
        </w:rPr>
        <w:t xml:space="preserve">Regional utbildare AFI och ASI/SUD. Frågorna tas upp pånytt vid kommande möte i maj. </w:t>
      </w:r>
    </w:p>
    <w:p w:rsidR="00D74E0A" w:rsidRDefault="00D74E0A" w:rsidP="00D74E0A">
      <w:pPr>
        <w:pStyle w:val="Normaltext"/>
        <w:rPr>
          <w:rFonts w:cs="Arial"/>
        </w:rPr>
      </w:pPr>
    </w:p>
    <w:p w:rsidR="00D74E0A" w:rsidRDefault="00D74E0A" w:rsidP="00D74E0A">
      <w:pPr>
        <w:pStyle w:val="Normaltext"/>
      </w:pPr>
      <w:r w:rsidRPr="00751AFF">
        <w:rPr>
          <w:b/>
        </w:rPr>
        <w:t>4.</w:t>
      </w:r>
      <w:r>
        <w:rPr>
          <w:b/>
        </w:rPr>
        <w:t xml:space="preserve"> </w:t>
      </w:r>
      <w:r w:rsidRPr="00751AFF">
        <w:rPr>
          <w:b/>
        </w:rPr>
        <w:t>Minnesanteckningar från regionala utvecklingsgrupperna</w:t>
      </w:r>
      <w:r>
        <w:t xml:space="preserve"> </w:t>
      </w:r>
    </w:p>
    <w:p w:rsidR="00D74E0A" w:rsidRDefault="00D74E0A" w:rsidP="00D74E0A">
      <w:pPr>
        <w:pStyle w:val="Normaltext"/>
      </w:pPr>
      <w:r>
        <w:t>Läggs till handlingarna, inga frågor eller kommentarer.</w:t>
      </w:r>
    </w:p>
    <w:p w:rsidR="00D74E0A" w:rsidRDefault="00D74E0A" w:rsidP="00D74E0A">
      <w:pPr>
        <w:pStyle w:val="Normaltext"/>
        <w:rPr>
          <w:b/>
        </w:rPr>
      </w:pPr>
    </w:p>
    <w:p w:rsidR="00D74E0A" w:rsidRDefault="00D74E0A" w:rsidP="00D74E0A">
      <w:pPr>
        <w:pStyle w:val="Normaltext"/>
      </w:pPr>
      <w:r w:rsidRPr="00751AFF">
        <w:rPr>
          <w:b/>
        </w:rPr>
        <w:t>5.</w:t>
      </w:r>
      <w:r>
        <w:rPr>
          <w:b/>
        </w:rPr>
        <w:t xml:space="preserve"> Lokal överenskommelse </w:t>
      </w:r>
      <w:r w:rsidRPr="00751AFF">
        <w:rPr>
          <w:b/>
        </w:rPr>
        <w:t>Rehabilitering, Habilitering inkl, H</w:t>
      </w:r>
      <w:r>
        <w:rPr>
          <w:b/>
        </w:rPr>
        <w:t>jälpmedel Dalarna</w:t>
      </w:r>
    </w:p>
    <w:p w:rsidR="00D74E0A" w:rsidRDefault="00D74E0A" w:rsidP="00D74E0A">
      <w:pPr>
        <w:pStyle w:val="Normaltext"/>
      </w:pPr>
      <w:r>
        <w:t>Vid föregående möte presenterade en arbetsgrupp f</w:t>
      </w:r>
      <w:r w:rsidR="004C6CC0">
        <w:t>ör</w:t>
      </w:r>
      <w:r>
        <w:t xml:space="preserve">slag till lokal överenskommelse. Vid mötet beslutades om synpunkter på det förslag som presenterades skulle skickas till en av föredragshållarna före 28/3. Den ursprungliga planeringen var att chefsnätverket vid dagens möte skulle ta beslut om nya länsövergripande överenskommelsen. </w:t>
      </w:r>
    </w:p>
    <w:p w:rsidR="00D74E0A" w:rsidRDefault="00D74E0A" w:rsidP="00D74E0A">
      <w:pPr>
        <w:pStyle w:val="Normaltext"/>
      </w:pPr>
    </w:p>
    <w:p w:rsidR="00D74E0A" w:rsidRDefault="00D74E0A" w:rsidP="00D74E0A">
      <w:pPr>
        <w:pStyle w:val="Normaltext"/>
      </w:pPr>
      <w:r>
        <w:t xml:space="preserve">I samband med dagens möte har det framkommit att arbetsgruppen önskade mer tid </w:t>
      </w:r>
      <w:r w:rsidR="00D74C51">
        <w:t xml:space="preserve">för </w:t>
      </w:r>
      <w:r>
        <w:t xml:space="preserve">att väga in de inkomna synpunkterna i ett slutgiltigt förslag. </w:t>
      </w:r>
    </w:p>
    <w:p w:rsidR="00D74E0A" w:rsidRDefault="00D74E0A" w:rsidP="00D74E0A">
      <w:pPr>
        <w:pStyle w:val="Normaltext"/>
        <w:ind w:left="1872" w:hanging="1872"/>
      </w:pPr>
      <w:r>
        <w:t>Beslut:</w:t>
      </w:r>
      <w:r>
        <w:tab/>
        <w:t xml:space="preserve">Att skjuta upp beslut om ny lokal överenskommelse till nästkommande möte. </w:t>
      </w:r>
    </w:p>
    <w:p w:rsidR="00D74E0A" w:rsidRDefault="00D74E0A" w:rsidP="00D74E0A">
      <w:pPr>
        <w:pStyle w:val="Normaltext"/>
        <w:ind w:left="1248" w:firstLine="624"/>
      </w:pPr>
    </w:p>
    <w:p w:rsidR="0090110F" w:rsidRDefault="0090110F" w:rsidP="006B736C">
      <w:pPr>
        <w:pStyle w:val="Normaltext"/>
        <w:rPr>
          <w:b/>
        </w:rPr>
      </w:pPr>
    </w:p>
    <w:p w:rsidR="006B736C" w:rsidRPr="004C6CC0" w:rsidRDefault="004C6CC0" w:rsidP="006B736C">
      <w:pPr>
        <w:pStyle w:val="Normaltext"/>
        <w:rPr>
          <w:b/>
        </w:rPr>
      </w:pPr>
      <w:r w:rsidRPr="004C6CC0">
        <w:rPr>
          <w:b/>
        </w:rPr>
        <w:t xml:space="preserve">6. Samverkan vid utskrivning </w:t>
      </w:r>
    </w:p>
    <w:p w:rsidR="004C6CC0" w:rsidRDefault="004C6CC0" w:rsidP="006B736C">
      <w:pPr>
        <w:pStyle w:val="Normaltext"/>
      </w:pPr>
      <w:r>
        <w:t>Frågan om utvärdering av införande av lagen Samverkan vid utskrivning från sluten hälso och sjukvård har diskuterats vid en rad tillfällen och Högskolan Dalarna har fått förfrågan om att vara behjälplig med utvärderingen. Högskolan har dock ännu inte lämnat besked om de kan ta på sig uppdraget om utvärderingen.</w:t>
      </w:r>
    </w:p>
    <w:p w:rsidR="0036696D" w:rsidRDefault="0036696D" w:rsidP="006B736C">
      <w:pPr>
        <w:pStyle w:val="Normaltext"/>
      </w:pPr>
      <w:r>
        <w:t xml:space="preserve">Vidare informerar Hans Liljeberg om att de planerade lokala workshopparna håller på att genomföras. Den första workshopen genomfördes i Mora 10 april. Totalt kommer det under våren att genomföras 8 st lokala workshops. Upplägget av de olika workshopparna är att det inledningsvis ges en kort beskrivning av lagen och det hittillsvarande arbetet med lagen därefter diskussioner med utgångspunkt av avvikelser som inträffat och vad verksamheterna tillsammans kan göra att detta inte inträffar igen.     </w:t>
      </w:r>
    </w:p>
    <w:p w:rsidR="004C6CC0" w:rsidRDefault="004C6CC0" w:rsidP="006B736C">
      <w:pPr>
        <w:pStyle w:val="Normaltext"/>
      </w:pPr>
    </w:p>
    <w:p w:rsidR="00E43920" w:rsidRDefault="004C6CC0" w:rsidP="004C6CC0">
      <w:pPr>
        <w:pStyle w:val="Normaltext"/>
        <w:ind w:left="1872" w:hanging="1872"/>
      </w:pPr>
      <w:r>
        <w:t>Beslut:</w:t>
      </w:r>
      <w:r>
        <w:tab/>
      </w:r>
      <w:r w:rsidR="00E43920">
        <w:t xml:space="preserve">Att ta informationen till handlingarna samt </w:t>
      </w:r>
    </w:p>
    <w:p w:rsidR="004C6CC0" w:rsidRDefault="004C6CC0" w:rsidP="00E43920">
      <w:pPr>
        <w:pStyle w:val="Normaltext"/>
        <w:ind w:left="1872"/>
      </w:pPr>
      <w:r>
        <w:t xml:space="preserve">Att uppdra till AU att fortsätta ha kontakt med Högskolan om utvärdering och om det visar sig att inte Högskolan kan ta på sig uppdraget om utvärdering försöka hitta annan utförare </w:t>
      </w:r>
      <w:r w:rsidR="0036696D">
        <w:t xml:space="preserve">som kan genomföra utvärderingen. </w:t>
      </w:r>
      <w:r>
        <w:t xml:space="preserve"> </w:t>
      </w:r>
    </w:p>
    <w:p w:rsidR="0036696D" w:rsidRPr="00E43920" w:rsidRDefault="0036696D" w:rsidP="0036696D">
      <w:pPr>
        <w:pStyle w:val="Rubrik3"/>
        <w:numPr>
          <w:ilvl w:val="0"/>
          <w:numId w:val="0"/>
        </w:numPr>
        <w:spacing w:before="180"/>
        <w:rPr>
          <w:rFonts w:cs="Times New Roman"/>
          <w:bCs w:val="0"/>
          <w:sz w:val="24"/>
          <w:szCs w:val="24"/>
        </w:rPr>
      </w:pPr>
    </w:p>
    <w:p w:rsidR="0036696D" w:rsidRPr="00E43920" w:rsidRDefault="0036696D" w:rsidP="0036696D">
      <w:pPr>
        <w:pStyle w:val="Rubrik3"/>
        <w:numPr>
          <w:ilvl w:val="0"/>
          <w:numId w:val="0"/>
        </w:numPr>
        <w:spacing w:before="180"/>
        <w:rPr>
          <w:sz w:val="24"/>
          <w:szCs w:val="24"/>
        </w:rPr>
      </w:pPr>
      <w:r w:rsidRPr="00E43920">
        <w:rPr>
          <w:rFonts w:cs="Times New Roman"/>
          <w:bCs w:val="0"/>
          <w:sz w:val="24"/>
          <w:szCs w:val="24"/>
        </w:rPr>
        <w:t xml:space="preserve">7. </w:t>
      </w:r>
      <w:r w:rsidRPr="00E43920">
        <w:rPr>
          <w:sz w:val="24"/>
          <w:szCs w:val="24"/>
        </w:rPr>
        <w:t>Uppdragsförslag ”Tillsammans för psykisk hälsa -Seniorer/Dalarna”</w:t>
      </w:r>
    </w:p>
    <w:p w:rsidR="0036696D" w:rsidRDefault="0036696D" w:rsidP="004C6CC0">
      <w:pPr>
        <w:pStyle w:val="Normaltext"/>
        <w:ind w:left="1872" w:hanging="1872"/>
      </w:pPr>
    </w:p>
    <w:p w:rsidR="00E43920" w:rsidRDefault="00E43920" w:rsidP="00E43920">
      <w:pPr>
        <w:pStyle w:val="Normaltext"/>
      </w:pPr>
      <w:r>
        <w:t>RUG äldre och RUG vuxenpsykiatri har arbetat fram ett uppdragsförslag om arbete om att förebygga och minska psykisk ohälsa hos seniorer. Uppdragsförslaget utskickat</w:t>
      </w:r>
      <w:r w:rsidR="00C4749A">
        <w:t xml:space="preserve"> till chefsnätverket </w:t>
      </w:r>
      <w:r>
        <w:t>inför d</w:t>
      </w:r>
      <w:r w:rsidR="00C4749A">
        <w:t>a</w:t>
      </w:r>
      <w:r>
        <w:t>gens möte.</w:t>
      </w:r>
    </w:p>
    <w:p w:rsidR="00E43920" w:rsidRDefault="00E43920" w:rsidP="00E43920">
      <w:pPr>
        <w:pStyle w:val="Normaltext"/>
      </w:pPr>
    </w:p>
    <w:p w:rsidR="00E43920" w:rsidRDefault="00E43920" w:rsidP="00E43920">
      <w:pPr>
        <w:pStyle w:val="Normaltext"/>
      </w:pPr>
      <w:r>
        <w:t>Beslut:</w:t>
      </w:r>
      <w:r>
        <w:tab/>
      </w:r>
      <w:r>
        <w:tab/>
        <w:t xml:space="preserve">Att ställa sig bakom uppdragsförslaget. </w:t>
      </w:r>
    </w:p>
    <w:p w:rsidR="00C4749A" w:rsidRDefault="00C4749A" w:rsidP="00E43920">
      <w:pPr>
        <w:pStyle w:val="Normaltext"/>
      </w:pPr>
    </w:p>
    <w:p w:rsidR="00C4749A" w:rsidRDefault="00C4749A" w:rsidP="00E43920">
      <w:pPr>
        <w:pStyle w:val="Normaltext"/>
        <w:rPr>
          <w:b/>
        </w:rPr>
      </w:pPr>
      <w:r w:rsidRPr="00C4749A">
        <w:rPr>
          <w:b/>
        </w:rPr>
        <w:t xml:space="preserve">8. Förslag Länsövergripande regional överenskommelse </w:t>
      </w:r>
      <w:r>
        <w:rPr>
          <w:b/>
        </w:rPr>
        <w:t>s</w:t>
      </w:r>
      <w:r w:rsidRPr="00C4749A">
        <w:rPr>
          <w:b/>
        </w:rPr>
        <w:t xml:space="preserve">ammanhållen ungdomshälsa </w:t>
      </w:r>
    </w:p>
    <w:p w:rsidR="00C9612B" w:rsidRDefault="00C4749A" w:rsidP="00E43920">
      <w:pPr>
        <w:pStyle w:val="Normaltext"/>
      </w:pPr>
      <w:r>
        <w:t xml:space="preserve">Vid chefsnätverket möte 8 februari informerade </w:t>
      </w:r>
      <w:r w:rsidR="00D74C51">
        <w:t>e</w:t>
      </w:r>
      <w:r>
        <w:t>n arbetsgrupp om förslag till sammanhållen ungdomshälsa.</w:t>
      </w:r>
      <w:r w:rsidR="00C9612B">
        <w:t xml:space="preserve"> </w:t>
      </w:r>
      <w:r>
        <w:t xml:space="preserve"> Inför dagens sammanträde har förslag till Regional överenskommelse skickats ut. </w:t>
      </w:r>
    </w:p>
    <w:p w:rsidR="00C9612B" w:rsidRDefault="00C9612B" w:rsidP="00E43920">
      <w:pPr>
        <w:pStyle w:val="Normaltext"/>
      </w:pPr>
    </w:p>
    <w:p w:rsidR="00C9612B" w:rsidRDefault="00C9612B" w:rsidP="00E43920">
      <w:pPr>
        <w:pStyle w:val="Normaltext"/>
      </w:pPr>
      <w:r>
        <w:lastRenderedPageBreak/>
        <w:t xml:space="preserve">Arbetsgruppen önskar synpunkter på det utskickade förslaget senast 30 april till Mona Westman </w:t>
      </w:r>
      <w:hyperlink r:id="rId10" w:history="1">
        <w:r w:rsidRPr="00611B8D">
          <w:rPr>
            <w:rStyle w:val="Hyperlnk"/>
          </w:rPr>
          <w:t>monaingeborg.westman@ltdalarna.se</w:t>
        </w:r>
      </w:hyperlink>
    </w:p>
    <w:p w:rsidR="00C4749A" w:rsidRDefault="00C9612B" w:rsidP="00E43920">
      <w:pPr>
        <w:pStyle w:val="Normaltext"/>
      </w:pPr>
      <w:r>
        <w:t xml:space="preserve">Chefsnätverket förutsätter att förslaget på regional överenskommelse även skickas på remiss till länets kommunchefer och skolchefer. </w:t>
      </w:r>
      <w:r w:rsidR="00C4749A">
        <w:t xml:space="preserve"> </w:t>
      </w:r>
    </w:p>
    <w:p w:rsidR="00C9612B" w:rsidRDefault="00C9612B" w:rsidP="00BB24E6">
      <w:pPr>
        <w:pStyle w:val="Normaltext"/>
        <w:tabs>
          <w:tab w:val="left" w:pos="6237"/>
        </w:tabs>
      </w:pPr>
    </w:p>
    <w:p w:rsidR="00C9612B" w:rsidRDefault="00BB24E6" w:rsidP="00E43920">
      <w:pPr>
        <w:pStyle w:val="Normaltext"/>
        <w:rPr>
          <w:b/>
        </w:rPr>
      </w:pPr>
      <w:r w:rsidRPr="00BB24E6">
        <w:rPr>
          <w:b/>
        </w:rPr>
        <w:t xml:space="preserve">9.  Utse representanter i de Nationellt nätverken Äldre och Nära vården  </w:t>
      </w:r>
    </w:p>
    <w:p w:rsidR="00BB24E6" w:rsidRDefault="00BB24E6" w:rsidP="00E43920">
      <w:pPr>
        <w:pStyle w:val="Normaltext"/>
      </w:pPr>
      <w:r w:rsidRPr="00BB24E6">
        <w:t>SKL har skickat ut förfrågningar till samtliga regioner om att utse representanter i två nätverk</w:t>
      </w:r>
      <w:r>
        <w:t>, Äldre och Nära vården.</w:t>
      </w:r>
    </w:p>
    <w:p w:rsidR="001626E1" w:rsidRDefault="00BB24E6" w:rsidP="00BB24E6">
      <w:pPr>
        <w:pStyle w:val="Normaltext"/>
        <w:ind w:left="1872" w:hanging="1872"/>
      </w:pPr>
      <w:r>
        <w:t>Beslut:</w:t>
      </w:r>
      <w:r>
        <w:tab/>
        <w:t xml:space="preserve">Att uppdra till Elisabet Fransson att diskutera med utvecklingsledarna (Maria och Katarina) om att de skall vara </w:t>
      </w:r>
      <w:r w:rsidR="00D74C51">
        <w:t xml:space="preserve">länets </w:t>
      </w:r>
      <w:r>
        <w:t>representanter i de båda nä</w:t>
      </w:r>
      <w:r w:rsidR="001626E1">
        <w:t>tverken.</w:t>
      </w:r>
    </w:p>
    <w:p w:rsidR="001626E1" w:rsidRPr="001626E1" w:rsidRDefault="001626E1" w:rsidP="00BB24E6">
      <w:pPr>
        <w:pStyle w:val="Normaltext"/>
        <w:ind w:left="1872" w:hanging="1872"/>
        <w:rPr>
          <w:b/>
        </w:rPr>
      </w:pPr>
    </w:p>
    <w:p w:rsidR="001626E1" w:rsidRPr="001626E1" w:rsidRDefault="001626E1" w:rsidP="00BB24E6">
      <w:pPr>
        <w:pStyle w:val="Normaltext"/>
        <w:ind w:left="1872" w:hanging="1872"/>
        <w:rPr>
          <w:b/>
        </w:rPr>
      </w:pPr>
      <w:r w:rsidRPr="001626E1">
        <w:rPr>
          <w:b/>
        </w:rPr>
        <w:t>10. Arbetsgrupp Säker digital kommunikation</w:t>
      </w:r>
    </w:p>
    <w:p w:rsidR="00D74C51" w:rsidRDefault="001626E1" w:rsidP="003C3744">
      <w:pPr>
        <w:pStyle w:val="Normaltext"/>
      </w:pPr>
      <w:r>
        <w:t>I</w:t>
      </w:r>
      <w:r w:rsidR="003C3744">
        <w:t xml:space="preserve"> </w:t>
      </w:r>
      <w:r>
        <w:t xml:space="preserve">samband </w:t>
      </w:r>
      <w:r w:rsidR="003C3744">
        <w:t>med denna fråga aktualiseras fråga från kommunerna kring hur   Regionen avser att göra med ”Truste</w:t>
      </w:r>
      <w:r w:rsidR="00C9511B">
        <w:t>d dialog</w:t>
      </w:r>
      <w:r w:rsidR="003C3744">
        <w:t>”</w:t>
      </w:r>
      <w:r w:rsidR="00C9511B">
        <w:t xml:space="preserve"> som system.</w:t>
      </w:r>
    </w:p>
    <w:p w:rsidR="007766D1" w:rsidRDefault="00C9511B" w:rsidP="003C3744">
      <w:pPr>
        <w:pStyle w:val="Normaltext"/>
      </w:pPr>
      <w:r>
        <w:t xml:space="preserve"> Uppdras till Elisabet Fransson att efterhöra med MIT inom Regionen om hur de ställer sig till detta system.</w:t>
      </w:r>
    </w:p>
    <w:p w:rsidR="007766D1" w:rsidRPr="007766D1" w:rsidRDefault="007766D1" w:rsidP="003C3744">
      <w:pPr>
        <w:pStyle w:val="Normaltext"/>
        <w:rPr>
          <w:b/>
        </w:rPr>
      </w:pPr>
    </w:p>
    <w:p w:rsidR="003C3744" w:rsidRPr="007766D1" w:rsidRDefault="007766D1" w:rsidP="003C3744">
      <w:pPr>
        <w:pStyle w:val="Normaltext"/>
        <w:rPr>
          <w:b/>
        </w:rPr>
      </w:pPr>
      <w:r w:rsidRPr="007766D1">
        <w:rPr>
          <w:b/>
        </w:rPr>
        <w:t>11.  Nationella nätverk</w:t>
      </w:r>
      <w:r w:rsidR="00C9511B" w:rsidRPr="007766D1">
        <w:rPr>
          <w:b/>
        </w:rPr>
        <w:t xml:space="preserve"> </w:t>
      </w:r>
    </w:p>
    <w:p w:rsidR="007766D1" w:rsidRDefault="007766D1" w:rsidP="003C3744">
      <w:pPr>
        <w:pStyle w:val="Normaltext"/>
      </w:pPr>
      <w:r>
        <w:t>Elisabet</w:t>
      </w:r>
      <w:r w:rsidR="00D14FE6">
        <w:t xml:space="preserve"> Fransson </w:t>
      </w:r>
      <w:r>
        <w:t>informerar om att hon träffat Socialchefsnätverket på nationell nivå</w:t>
      </w:r>
      <w:r w:rsidR="00D14FE6">
        <w:t xml:space="preserve">. En viktig fråga för det nationella nätverket är kompetensförsörjning. Detta är givetvis en viktig fråga även på regionalnivå. </w:t>
      </w:r>
    </w:p>
    <w:p w:rsidR="00D14FE6" w:rsidRDefault="00D14FE6" w:rsidP="003C3744">
      <w:pPr>
        <w:pStyle w:val="Normaltext"/>
      </w:pPr>
    </w:p>
    <w:p w:rsidR="00D14FE6" w:rsidRDefault="00D14FE6" w:rsidP="003C3744">
      <w:pPr>
        <w:pStyle w:val="Normaltext"/>
      </w:pPr>
      <w:r>
        <w:rPr>
          <w:rFonts w:cs="Arial"/>
        </w:rPr>
        <w:t xml:space="preserve">Jeanette Hjortsberg rapporterar från Psykiatrinätverket. Vi behöver utforma arbetsgruppen </w:t>
      </w:r>
      <w:r w:rsidR="007E3D6B">
        <w:rPr>
          <w:rFonts w:cs="Arial"/>
        </w:rPr>
        <w:t>för implementering av nya behandlingsprogram för bl a ett nytt program avseende schizofreni.</w:t>
      </w:r>
      <w:r>
        <w:rPr>
          <w:rFonts w:cs="Arial"/>
        </w:rPr>
        <w:t xml:space="preserve"> Frågan lyfts med utvecklingsledarna.</w:t>
      </w:r>
    </w:p>
    <w:p w:rsidR="007E3D6B" w:rsidRDefault="007E3D6B" w:rsidP="007E3D6B">
      <w:pPr>
        <w:pStyle w:val="Normaltext"/>
        <w:rPr>
          <w:b/>
        </w:rPr>
      </w:pPr>
    </w:p>
    <w:p w:rsidR="007E3D6B" w:rsidRPr="007E3D6B" w:rsidRDefault="007E3D6B" w:rsidP="007E3D6B">
      <w:pPr>
        <w:pStyle w:val="Normaltext"/>
        <w:numPr>
          <w:ilvl w:val="6"/>
          <w:numId w:val="26"/>
        </w:numPr>
        <w:tabs>
          <w:tab w:val="clear" w:pos="5040"/>
        </w:tabs>
        <w:ind w:left="426" w:hanging="426"/>
        <w:rPr>
          <w:b/>
        </w:rPr>
      </w:pPr>
      <w:r w:rsidRPr="007E3D6B">
        <w:rPr>
          <w:b/>
        </w:rPr>
        <w:t xml:space="preserve"> Information</w:t>
      </w:r>
      <w:r>
        <w:rPr>
          <w:b/>
        </w:rPr>
        <w:t>er</w:t>
      </w:r>
    </w:p>
    <w:p w:rsidR="007E3D6B" w:rsidRPr="007E3D6B" w:rsidRDefault="007E3D6B" w:rsidP="007E3D6B">
      <w:pPr>
        <w:pStyle w:val="Normaltext"/>
      </w:pPr>
      <w:r w:rsidRPr="007E3D6B">
        <w:t>Inbjudan Kunskapsdag  - om det webbaserade arbetsverktyget Funca</w:t>
      </w:r>
    </w:p>
    <w:p w:rsidR="007E3D6B" w:rsidRPr="007E3D6B" w:rsidRDefault="007E3D6B" w:rsidP="007E3D6B">
      <w:pPr>
        <w:pStyle w:val="Normaltext"/>
      </w:pPr>
      <w:r w:rsidRPr="007E3D6B">
        <w:t xml:space="preserve">Platser finns kvar till </w:t>
      </w:r>
      <w:r>
        <w:t xml:space="preserve">kunskapsdagen </w:t>
      </w:r>
      <w:r w:rsidRPr="007E3D6B">
        <w:t>6/5, den 29 april sista anmälningsdag.</w:t>
      </w:r>
    </w:p>
    <w:p w:rsidR="007E3D6B" w:rsidRDefault="007E3D6B" w:rsidP="007E3D6B">
      <w:pPr>
        <w:pStyle w:val="Normaltext"/>
      </w:pPr>
      <w:r w:rsidRPr="007E3D6B">
        <w:t xml:space="preserve">Utbildningen Första hjälpare </w:t>
      </w:r>
      <w:r>
        <w:t xml:space="preserve">inom psykisk hälsa, äldre </w:t>
      </w:r>
      <w:r w:rsidRPr="007E3D6B">
        <w:t>är full</w:t>
      </w:r>
      <w:r>
        <w:t>bokad</w:t>
      </w:r>
      <w:r w:rsidRPr="007E3D6B">
        <w:t>. Smedjebacken</w:t>
      </w:r>
      <w:r>
        <w:t xml:space="preserve">s kommun </w:t>
      </w:r>
      <w:r w:rsidRPr="007E3D6B">
        <w:t xml:space="preserve">har utbildare som man kan ”hyra ut” till självkostnadspris. </w:t>
      </w:r>
      <w:r>
        <w:t xml:space="preserve">Sådana finns även i Särna som är möjliga att nyttja till självkostnadspris. </w:t>
      </w:r>
    </w:p>
    <w:p w:rsidR="007E3D6B" w:rsidRDefault="007E3D6B" w:rsidP="007E3D6B">
      <w:pPr>
        <w:pStyle w:val="Normaltext"/>
      </w:pPr>
    </w:p>
    <w:p w:rsidR="00FA08D6" w:rsidRDefault="00FA08D6" w:rsidP="00FA08D6">
      <w:pPr>
        <w:pStyle w:val="Normaltext"/>
        <w:numPr>
          <w:ilvl w:val="6"/>
          <w:numId w:val="26"/>
        </w:numPr>
        <w:tabs>
          <w:tab w:val="clear" w:pos="5040"/>
        </w:tabs>
        <w:ind w:left="426" w:hanging="426"/>
        <w:rPr>
          <w:b/>
        </w:rPr>
      </w:pPr>
      <w:r w:rsidRPr="00FA08D6">
        <w:rPr>
          <w:b/>
        </w:rPr>
        <w:t xml:space="preserve"> Övriga frågor</w:t>
      </w:r>
    </w:p>
    <w:p w:rsidR="00FA08D6" w:rsidRPr="00FA08D6" w:rsidRDefault="00FA08D6" w:rsidP="00FA08D6">
      <w:pPr>
        <w:pStyle w:val="Normaltext"/>
      </w:pPr>
      <w:r>
        <w:t xml:space="preserve">Uppdragsförslag – Psykiatrivecka i Dalarna </w:t>
      </w:r>
    </w:p>
    <w:p w:rsidR="00FA08D6" w:rsidRDefault="00FA08D6" w:rsidP="00FA08D6">
      <w:pPr>
        <w:pStyle w:val="Normaltext"/>
      </w:pPr>
      <w:r>
        <w:t xml:space="preserve">Regionala utvecklingsledarna för vuxenpsykiatri, missbruk och äldre har tagit fram ett uppdragsförslag till psykiatrivecka v 41 2019. Uppdragsförslaget skickade ut inför dagens möte. </w:t>
      </w:r>
    </w:p>
    <w:p w:rsidR="00FA08D6" w:rsidRDefault="00FA08D6" w:rsidP="00FA08D6">
      <w:pPr>
        <w:pStyle w:val="Normaltext"/>
      </w:pPr>
    </w:p>
    <w:p w:rsidR="00FA08D6" w:rsidRDefault="00FA08D6" w:rsidP="00FA08D6">
      <w:pPr>
        <w:pStyle w:val="Normaltext"/>
        <w:ind w:left="1872" w:hanging="1872"/>
      </w:pPr>
      <w:r>
        <w:t>Beslut:</w:t>
      </w:r>
      <w:r>
        <w:tab/>
        <w:t>att uppdra till AU att diskutera med utvecklingsledarna om att bredda rubriken på aktiviteten – Aktivitetsvecka för psykisk hälsa.</w:t>
      </w:r>
      <w:r w:rsidR="007E3D6B" w:rsidRPr="007E3D6B">
        <w:tab/>
      </w:r>
    </w:p>
    <w:p w:rsidR="00FA08D6" w:rsidRDefault="00FA08D6" w:rsidP="00FA08D6">
      <w:pPr>
        <w:pStyle w:val="Normaltext"/>
        <w:ind w:left="1872" w:hanging="1872"/>
      </w:pPr>
    </w:p>
    <w:p w:rsidR="00FA08D6" w:rsidRDefault="00FA08D6" w:rsidP="00FA08D6">
      <w:pPr>
        <w:pStyle w:val="Normaltext"/>
        <w:ind w:left="1872" w:hanging="1872"/>
      </w:pPr>
      <w:r>
        <w:t xml:space="preserve">Karriärdag för undersköterskor </w:t>
      </w:r>
      <w:r w:rsidR="0090110F">
        <w:t>v 42</w:t>
      </w:r>
    </w:p>
    <w:p w:rsidR="007E3D6B" w:rsidRPr="007E3D6B" w:rsidRDefault="00FA08D6" w:rsidP="00FA08D6">
      <w:pPr>
        <w:pStyle w:val="Normaltext"/>
      </w:pPr>
      <w:r>
        <w:t>Vård och omsorgscollege (VOC) planerar att i höst genomföra en karriärdag för undersköterskor</w:t>
      </w:r>
      <w:r w:rsidR="0090110F">
        <w:t xml:space="preserve"> under v 42</w:t>
      </w:r>
      <w:r>
        <w:t xml:space="preserve">. </w:t>
      </w:r>
      <w:r w:rsidR="0090110F">
        <w:t>För planering av karriärdagen bjuder VOC in undersköterskor till en planeringsdag 9/5. Intresseanmälan till planeringsdagen skickas till Christin Luthman</w:t>
      </w:r>
      <w:r w:rsidR="0090110F" w:rsidRPr="0090110F">
        <w:t xml:space="preserve"> </w:t>
      </w:r>
      <w:r w:rsidR="0090110F">
        <w:t xml:space="preserve">senast 30 april. </w:t>
      </w:r>
      <w:hyperlink r:id="rId11" w:history="1">
        <w:r w:rsidR="0090110F" w:rsidRPr="004D32A4">
          <w:rPr>
            <w:rStyle w:val="Hyperlnk"/>
          </w:rPr>
          <w:t>Christin.luthman@ltdalarna.se</w:t>
        </w:r>
      </w:hyperlink>
      <w:r w:rsidR="0090110F">
        <w:t xml:space="preserve">    </w:t>
      </w:r>
    </w:p>
    <w:sectPr w:rsidR="007E3D6B" w:rsidRPr="007E3D6B" w:rsidSect="003C0002">
      <w:type w:val="continuous"/>
      <w:pgSz w:w="11907" w:h="16840" w:code="9"/>
      <w:pgMar w:top="1418" w:right="1361" w:bottom="2268" w:left="243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9F7" w:rsidRDefault="00BC49F7">
      <w:r>
        <w:separator/>
      </w:r>
    </w:p>
  </w:endnote>
  <w:endnote w:type="continuationSeparator" w:id="0">
    <w:p w:rsidR="00BC49F7" w:rsidRDefault="00BC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Futura Lt BT">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9" w:type="dxa"/>
      <w:tblInd w:w="-1247" w:type="dxa"/>
      <w:tblLayout w:type="fixed"/>
      <w:tblCellMar>
        <w:left w:w="70" w:type="dxa"/>
        <w:right w:w="70" w:type="dxa"/>
      </w:tblCellMar>
      <w:tblLook w:val="0000" w:firstRow="0" w:lastRow="0" w:firstColumn="0" w:lastColumn="0" w:noHBand="0" w:noVBand="0"/>
    </w:tblPr>
    <w:tblGrid>
      <w:gridCol w:w="1871"/>
      <w:gridCol w:w="2495"/>
      <w:gridCol w:w="2495"/>
      <w:gridCol w:w="1871"/>
      <w:gridCol w:w="1247"/>
    </w:tblGrid>
    <w:tr w:rsidR="00856846" w:rsidRPr="00A2332B" w:rsidTr="003362AB">
      <w:tc>
        <w:tcPr>
          <w:tcW w:w="9979" w:type="dxa"/>
          <w:gridSpan w:val="5"/>
          <w:tcBorders>
            <w:top w:val="single" w:sz="12" w:space="0" w:color="CD303D"/>
          </w:tcBorders>
          <w:shd w:val="clear" w:color="auto" w:fill="auto"/>
          <w:noWrap/>
        </w:tcPr>
        <w:p w:rsidR="00856846" w:rsidRPr="00A2332B" w:rsidRDefault="003362AB" w:rsidP="00985F1B">
          <w:pPr>
            <w:pStyle w:val="Sidfot"/>
            <w:rPr>
              <w:b/>
              <w:sz w:val="12"/>
              <w:szCs w:val="12"/>
            </w:rPr>
          </w:pPr>
          <w:bookmarkStart w:id="32" w:name="Bård" w:colFirst="0" w:colLast="0"/>
          <w:r>
            <w:rPr>
              <w:noProof/>
            </w:rPr>
            <w:drawing>
              <wp:inline distT="0" distB="0" distL="0" distR="0" wp14:anchorId="5388F9E0" wp14:editId="48E6E037">
                <wp:extent cx="6257925" cy="0"/>
                <wp:effectExtent l="0" t="0" r="0" b="0"/>
                <wp:docPr id="2" name="NarrowPi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arrowPic"/>
                        <pic:cNvPicPr>
                          <a:picLocks noChangeAspect="1" noChangeArrowheads="1"/>
                        </pic:cNvPicPr>
                      </pic:nvPicPr>
                      <pic:blipFill>
                        <a:blip r:embed="rId1">
                          <a:extLst>
                            <a:ext uri="{28A0092B-C50C-407E-A947-70E740481C1C}">
                              <a14:useLocalDpi xmlns:a14="http://schemas.microsoft.com/office/drawing/2010/main" val="0"/>
                            </a:ext>
                          </a:extLst>
                        </a:blip>
                        <a:srcRect r="1137"/>
                        <a:stretch>
                          <a:fillRect/>
                        </a:stretch>
                      </pic:blipFill>
                      <pic:spPr bwMode="auto">
                        <a:xfrm>
                          <a:off x="0" y="0"/>
                          <a:ext cx="6257925" cy="0"/>
                        </a:xfrm>
                        <a:prstGeom prst="rect">
                          <a:avLst/>
                        </a:prstGeom>
                        <a:noFill/>
                        <a:ln>
                          <a:noFill/>
                        </a:ln>
                      </pic:spPr>
                    </pic:pic>
                  </a:graphicData>
                </a:graphic>
              </wp:inline>
            </w:drawing>
          </w:r>
        </w:p>
      </w:tc>
    </w:tr>
    <w:bookmarkEnd w:id="32"/>
    <w:tr w:rsidR="00856846" w:rsidRPr="00976FC8">
      <w:tc>
        <w:tcPr>
          <w:tcW w:w="1871" w:type="dxa"/>
          <w:shd w:val="clear" w:color="auto" w:fill="auto"/>
          <w:noWrap/>
        </w:tcPr>
        <w:p w:rsidR="00856846" w:rsidRPr="00976FC8" w:rsidRDefault="00BD2379" w:rsidP="00985F1B">
          <w:pPr>
            <w:pStyle w:val="Sidfot"/>
            <w:rPr>
              <w:b/>
              <w:sz w:val="14"/>
              <w:szCs w:val="12"/>
            </w:rPr>
          </w:pPr>
          <w:r>
            <w:rPr>
              <w:b/>
              <w:sz w:val="14"/>
              <w:szCs w:val="12"/>
            </w:rPr>
            <w:t>Postadress</w:t>
          </w:r>
        </w:p>
      </w:tc>
      <w:tc>
        <w:tcPr>
          <w:tcW w:w="2495" w:type="dxa"/>
          <w:shd w:val="clear" w:color="auto" w:fill="auto"/>
          <w:noWrap/>
        </w:tcPr>
        <w:p w:rsidR="00856846" w:rsidRPr="00976FC8" w:rsidRDefault="00BD2379" w:rsidP="00985F1B">
          <w:pPr>
            <w:pStyle w:val="Sidfot"/>
            <w:rPr>
              <w:b/>
              <w:sz w:val="14"/>
              <w:szCs w:val="12"/>
            </w:rPr>
          </w:pPr>
          <w:r>
            <w:rPr>
              <w:b/>
              <w:sz w:val="14"/>
              <w:szCs w:val="12"/>
            </w:rPr>
            <w:t>Besöksadress</w:t>
          </w:r>
        </w:p>
      </w:tc>
      <w:tc>
        <w:tcPr>
          <w:tcW w:w="2495" w:type="dxa"/>
          <w:shd w:val="clear" w:color="auto" w:fill="auto"/>
          <w:noWrap/>
          <w:vAlign w:val="bottom"/>
        </w:tcPr>
        <w:p w:rsidR="00856846" w:rsidRPr="00976FC8" w:rsidRDefault="00856846" w:rsidP="00985F1B">
          <w:pPr>
            <w:pStyle w:val="Sidfot"/>
            <w:rPr>
              <w:b/>
              <w:sz w:val="14"/>
              <w:szCs w:val="12"/>
            </w:rPr>
          </w:pPr>
          <w:r w:rsidRPr="00976FC8">
            <w:rPr>
              <w:b/>
              <w:sz w:val="14"/>
              <w:szCs w:val="12"/>
            </w:rPr>
            <w:t>Kontakt</w:t>
          </w:r>
        </w:p>
      </w:tc>
      <w:tc>
        <w:tcPr>
          <w:tcW w:w="1871" w:type="dxa"/>
          <w:shd w:val="clear" w:color="auto" w:fill="auto"/>
          <w:noWrap/>
          <w:vAlign w:val="bottom"/>
        </w:tcPr>
        <w:p w:rsidR="00856846" w:rsidRPr="00976FC8" w:rsidRDefault="00856846" w:rsidP="00985F1B">
          <w:pPr>
            <w:pStyle w:val="Sidfot"/>
            <w:rPr>
              <w:b/>
              <w:sz w:val="14"/>
              <w:szCs w:val="12"/>
            </w:rPr>
          </w:pPr>
          <w:r w:rsidRPr="00976FC8">
            <w:rPr>
              <w:b/>
              <w:sz w:val="14"/>
              <w:szCs w:val="12"/>
            </w:rPr>
            <w:t>Handläggare</w:t>
          </w:r>
        </w:p>
      </w:tc>
      <w:tc>
        <w:tcPr>
          <w:tcW w:w="1247" w:type="dxa"/>
          <w:shd w:val="clear" w:color="auto" w:fill="auto"/>
          <w:noWrap/>
          <w:vAlign w:val="bottom"/>
        </w:tcPr>
        <w:p w:rsidR="00856846" w:rsidRPr="00976FC8" w:rsidRDefault="00856846" w:rsidP="00985F1B">
          <w:pPr>
            <w:pStyle w:val="Sidfot"/>
            <w:rPr>
              <w:b/>
              <w:sz w:val="14"/>
              <w:szCs w:val="12"/>
            </w:rPr>
          </w:pPr>
        </w:p>
      </w:tc>
    </w:tr>
    <w:tr w:rsidR="00856846" w:rsidRPr="00357470">
      <w:tc>
        <w:tcPr>
          <w:tcW w:w="1871" w:type="dxa"/>
          <w:shd w:val="clear" w:color="auto" w:fill="auto"/>
          <w:noWrap/>
          <w:vAlign w:val="bottom"/>
        </w:tcPr>
        <w:p w:rsidR="00856846" w:rsidRPr="00357470" w:rsidRDefault="00856846" w:rsidP="00C01D4C">
          <w:pPr>
            <w:pStyle w:val="Sidfot"/>
            <w:rPr>
              <w:szCs w:val="16"/>
            </w:rPr>
          </w:pPr>
          <w:bookmarkStart w:id="33" w:name="Postadress_rad_1" w:colFirst="0" w:colLast="0"/>
          <w:bookmarkStart w:id="34" w:name="Besöksadress_rad_1" w:colFirst="1" w:colLast="1"/>
          <w:bookmarkStart w:id="35" w:name="Förnamn_Efternamn" w:colFirst="3" w:colLast="3"/>
          <w:bookmarkStart w:id="36" w:name="Tel" w:colFirst="4" w:colLast="4"/>
          <w:bookmarkStart w:id="37" w:name="Kontaktnamn" w:colFirst="2" w:colLast="2"/>
        </w:p>
      </w:tc>
      <w:tc>
        <w:tcPr>
          <w:tcW w:w="2495" w:type="dxa"/>
          <w:shd w:val="clear" w:color="auto" w:fill="auto"/>
          <w:noWrap/>
          <w:vAlign w:val="bottom"/>
        </w:tcPr>
        <w:p w:rsidR="00856846" w:rsidRPr="00357470" w:rsidRDefault="00856846" w:rsidP="00C01D4C">
          <w:pPr>
            <w:pStyle w:val="Sidfot"/>
            <w:rPr>
              <w:szCs w:val="16"/>
            </w:rPr>
          </w:pPr>
        </w:p>
      </w:tc>
      <w:tc>
        <w:tcPr>
          <w:tcW w:w="2495" w:type="dxa"/>
          <w:shd w:val="clear" w:color="auto" w:fill="auto"/>
          <w:noWrap/>
          <w:vAlign w:val="bottom"/>
        </w:tcPr>
        <w:p w:rsidR="00856846" w:rsidRPr="00357470" w:rsidRDefault="00856846" w:rsidP="00C01D4C">
          <w:pPr>
            <w:pStyle w:val="Sidfot"/>
            <w:rPr>
              <w:szCs w:val="16"/>
            </w:rPr>
          </w:pPr>
        </w:p>
      </w:tc>
      <w:tc>
        <w:tcPr>
          <w:tcW w:w="1871" w:type="dxa"/>
          <w:shd w:val="clear" w:color="auto" w:fill="auto"/>
          <w:noWrap/>
          <w:vAlign w:val="bottom"/>
        </w:tcPr>
        <w:p w:rsidR="00856846" w:rsidRPr="00357470" w:rsidRDefault="00BD2379" w:rsidP="00C01D4C">
          <w:pPr>
            <w:pStyle w:val="Sidfot"/>
            <w:rPr>
              <w:szCs w:val="16"/>
            </w:rPr>
          </w:pPr>
          <w:r>
            <w:rPr>
              <w:szCs w:val="16"/>
            </w:rPr>
            <w:t>Hans Liljeberg</w:t>
          </w:r>
        </w:p>
      </w:tc>
      <w:tc>
        <w:tcPr>
          <w:tcW w:w="1247" w:type="dxa"/>
          <w:shd w:val="clear" w:color="auto" w:fill="auto"/>
          <w:noWrap/>
          <w:vAlign w:val="bottom"/>
        </w:tcPr>
        <w:p w:rsidR="00856846" w:rsidRPr="00357470" w:rsidRDefault="00856846" w:rsidP="00C01D4C">
          <w:pPr>
            <w:pStyle w:val="Sidfot"/>
            <w:rPr>
              <w:szCs w:val="16"/>
            </w:rPr>
          </w:pPr>
        </w:p>
      </w:tc>
    </w:tr>
    <w:tr w:rsidR="00856846" w:rsidRPr="00357470">
      <w:tc>
        <w:tcPr>
          <w:tcW w:w="1871" w:type="dxa"/>
          <w:shd w:val="clear" w:color="auto" w:fill="auto"/>
          <w:noWrap/>
          <w:vAlign w:val="bottom"/>
        </w:tcPr>
        <w:p w:rsidR="00856846" w:rsidRPr="00357470" w:rsidRDefault="00856846" w:rsidP="00C01D4C">
          <w:pPr>
            <w:pStyle w:val="Sidfot"/>
            <w:rPr>
              <w:szCs w:val="16"/>
            </w:rPr>
          </w:pPr>
          <w:bookmarkStart w:id="38" w:name="Postadress_rad_2" w:colFirst="0" w:colLast="0"/>
          <w:bookmarkStart w:id="39" w:name="Besöksadress_rad_2" w:colFirst="1" w:colLast="1"/>
          <w:bookmarkStart w:id="40" w:name="Email" w:colFirst="2" w:colLast="2"/>
          <w:bookmarkStart w:id="41" w:name="Titel" w:colFirst="3" w:colLast="3"/>
          <w:bookmarkStart w:id="42" w:name="Mobil" w:colFirst="4" w:colLast="4"/>
          <w:bookmarkEnd w:id="33"/>
          <w:bookmarkEnd w:id="34"/>
          <w:bookmarkEnd w:id="35"/>
          <w:bookmarkEnd w:id="36"/>
          <w:bookmarkEnd w:id="37"/>
        </w:p>
      </w:tc>
      <w:tc>
        <w:tcPr>
          <w:tcW w:w="2495" w:type="dxa"/>
          <w:shd w:val="clear" w:color="auto" w:fill="auto"/>
          <w:noWrap/>
          <w:vAlign w:val="bottom"/>
        </w:tcPr>
        <w:p w:rsidR="00856846" w:rsidRPr="00915532" w:rsidRDefault="00856846" w:rsidP="00C01D4C">
          <w:pPr>
            <w:pStyle w:val="Sidfot"/>
            <w:rPr>
              <w:szCs w:val="16"/>
              <w:lang w:val="en-US"/>
            </w:rPr>
          </w:pPr>
        </w:p>
      </w:tc>
      <w:tc>
        <w:tcPr>
          <w:tcW w:w="2495" w:type="dxa"/>
          <w:shd w:val="clear" w:color="auto" w:fill="auto"/>
          <w:noWrap/>
          <w:vAlign w:val="bottom"/>
        </w:tcPr>
        <w:p w:rsidR="00856846" w:rsidRPr="00357470" w:rsidRDefault="00856846" w:rsidP="00C01D4C">
          <w:pPr>
            <w:pStyle w:val="Sidfot"/>
            <w:rPr>
              <w:szCs w:val="16"/>
            </w:rPr>
          </w:pPr>
        </w:p>
      </w:tc>
      <w:tc>
        <w:tcPr>
          <w:tcW w:w="1871" w:type="dxa"/>
          <w:shd w:val="clear" w:color="auto" w:fill="auto"/>
          <w:noWrap/>
          <w:vAlign w:val="bottom"/>
        </w:tcPr>
        <w:p w:rsidR="00856846" w:rsidRPr="00357470" w:rsidRDefault="00BD2379" w:rsidP="00C01D4C">
          <w:pPr>
            <w:pStyle w:val="Sidfot"/>
            <w:rPr>
              <w:szCs w:val="16"/>
            </w:rPr>
          </w:pPr>
          <w:r>
            <w:rPr>
              <w:szCs w:val="16"/>
            </w:rPr>
            <w:t>Områdessamordnare</w:t>
          </w:r>
        </w:p>
      </w:tc>
      <w:tc>
        <w:tcPr>
          <w:tcW w:w="1247" w:type="dxa"/>
          <w:shd w:val="clear" w:color="auto" w:fill="auto"/>
          <w:noWrap/>
          <w:vAlign w:val="bottom"/>
        </w:tcPr>
        <w:p w:rsidR="00856846" w:rsidRPr="00357470" w:rsidRDefault="00856846" w:rsidP="00C01D4C">
          <w:pPr>
            <w:pStyle w:val="Sidfot"/>
            <w:rPr>
              <w:szCs w:val="16"/>
            </w:rPr>
          </w:pPr>
        </w:p>
      </w:tc>
    </w:tr>
    <w:tr w:rsidR="00856846" w:rsidRPr="00357470">
      <w:tc>
        <w:tcPr>
          <w:tcW w:w="1871" w:type="dxa"/>
          <w:shd w:val="clear" w:color="auto" w:fill="auto"/>
          <w:noWrap/>
          <w:vAlign w:val="bottom"/>
        </w:tcPr>
        <w:p w:rsidR="00856846" w:rsidRPr="00357470" w:rsidRDefault="00856846" w:rsidP="00C01D4C">
          <w:pPr>
            <w:pStyle w:val="Sidfot"/>
            <w:rPr>
              <w:szCs w:val="16"/>
            </w:rPr>
          </w:pPr>
          <w:bookmarkStart w:id="43" w:name="Postadress_rad_3" w:colFirst="0" w:colLast="0"/>
          <w:bookmarkStart w:id="44" w:name="Besöksadress_rad_3" w:colFirst="1" w:colLast="1"/>
          <w:bookmarkStart w:id="45" w:name="web" w:colFirst="2" w:colLast="2"/>
          <w:bookmarkStart w:id="46" w:name="Email_adress" w:colFirst="3" w:colLast="3"/>
          <w:bookmarkEnd w:id="38"/>
          <w:bookmarkEnd w:id="39"/>
          <w:bookmarkEnd w:id="40"/>
          <w:bookmarkEnd w:id="41"/>
          <w:bookmarkEnd w:id="42"/>
        </w:p>
      </w:tc>
      <w:tc>
        <w:tcPr>
          <w:tcW w:w="2495" w:type="dxa"/>
          <w:shd w:val="clear" w:color="auto" w:fill="auto"/>
          <w:noWrap/>
          <w:vAlign w:val="bottom"/>
        </w:tcPr>
        <w:p w:rsidR="00856846" w:rsidRPr="00357470" w:rsidRDefault="00856846" w:rsidP="00C01D4C">
          <w:pPr>
            <w:pStyle w:val="Sidfot"/>
            <w:rPr>
              <w:szCs w:val="16"/>
            </w:rPr>
          </w:pPr>
        </w:p>
      </w:tc>
      <w:tc>
        <w:tcPr>
          <w:tcW w:w="2495" w:type="dxa"/>
          <w:shd w:val="clear" w:color="auto" w:fill="auto"/>
          <w:noWrap/>
          <w:vAlign w:val="bottom"/>
        </w:tcPr>
        <w:p w:rsidR="00856846" w:rsidRPr="00357470" w:rsidRDefault="00856846" w:rsidP="00C01D4C">
          <w:pPr>
            <w:pStyle w:val="Sidfot"/>
            <w:rPr>
              <w:szCs w:val="16"/>
            </w:rPr>
          </w:pPr>
        </w:p>
      </w:tc>
      <w:tc>
        <w:tcPr>
          <w:tcW w:w="3118" w:type="dxa"/>
          <w:gridSpan w:val="2"/>
          <w:vMerge w:val="restart"/>
          <w:shd w:val="clear" w:color="auto" w:fill="auto"/>
          <w:noWrap/>
        </w:tcPr>
        <w:p w:rsidR="00856846" w:rsidRPr="00357470" w:rsidRDefault="00856846" w:rsidP="00A77B7E">
          <w:pPr>
            <w:pStyle w:val="Sidfot"/>
            <w:rPr>
              <w:szCs w:val="16"/>
            </w:rPr>
          </w:pPr>
        </w:p>
      </w:tc>
    </w:tr>
    <w:tr w:rsidR="00856846" w:rsidRPr="00357470">
      <w:tc>
        <w:tcPr>
          <w:tcW w:w="1871" w:type="dxa"/>
          <w:shd w:val="clear" w:color="auto" w:fill="auto"/>
          <w:noWrap/>
          <w:vAlign w:val="bottom"/>
        </w:tcPr>
        <w:p w:rsidR="00856846" w:rsidRPr="00357470" w:rsidRDefault="00856846" w:rsidP="00C01D4C">
          <w:pPr>
            <w:pStyle w:val="Sidfot"/>
            <w:rPr>
              <w:szCs w:val="16"/>
            </w:rPr>
          </w:pPr>
          <w:bookmarkStart w:id="47" w:name="Postadress_rad_4" w:colFirst="0" w:colLast="0"/>
          <w:bookmarkStart w:id="48" w:name="Besöksadress_rad_4" w:colFirst="1" w:colLast="1"/>
          <w:bookmarkStart w:id="49" w:name="Orgnr" w:colFirst="2" w:colLast="2"/>
          <w:bookmarkEnd w:id="43"/>
          <w:bookmarkEnd w:id="44"/>
          <w:bookmarkEnd w:id="45"/>
          <w:bookmarkEnd w:id="46"/>
        </w:p>
      </w:tc>
      <w:tc>
        <w:tcPr>
          <w:tcW w:w="2495" w:type="dxa"/>
          <w:shd w:val="clear" w:color="auto" w:fill="auto"/>
          <w:noWrap/>
          <w:vAlign w:val="bottom"/>
        </w:tcPr>
        <w:p w:rsidR="00856846" w:rsidRPr="00357470" w:rsidRDefault="00856846" w:rsidP="00C01D4C">
          <w:pPr>
            <w:pStyle w:val="Sidfot"/>
            <w:rPr>
              <w:szCs w:val="16"/>
            </w:rPr>
          </w:pPr>
        </w:p>
      </w:tc>
      <w:tc>
        <w:tcPr>
          <w:tcW w:w="2495" w:type="dxa"/>
          <w:shd w:val="clear" w:color="auto" w:fill="auto"/>
          <w:noWrap/>
          <w:vAlign w:val="bottom"/>
        </w:tcPr>
        <w:p w:rsidR="00856846" w:rsidRPr="00412888" w:rsidRDefault="00856846" w:rsidP="00C01D4C">
          <w:pPr>
            <w:pStyle w:val="Sidfot"/>
            <w:rPr>
              <w:szCs w:val="16"/>
              <w:lang w:val="en-US"/>
            </w:rPr>
          </w:pPr>
        </w:p>
      </w:tc>
      <w:tc>
        <w:tcPr>
          <w:tcW w:w="3118" w:type="dxa"/>
          <w:gridSpan w:val="2"/>
          <w:vMerge/>
          <w:shd w:val="clear" w:color="auto" w:fill="auto"/>
          <w:noWrap/>
          <w:vAlign w:val="bottom"/>
        </w:tcPr>
        <w:p w:rsidR="00856846" w:rsidRPr="00357470" w:rsidRDefault="00856846" w:rsidP="00C01D4C">
          <w:pPr>
            <w:pStyle w:val="Sidfot"/>
            <w:rPr>
              <w:szCs w:val="16"/>
            </w:rPr>
          </w:pPr>
        </w:p>
      </w:tc>
    </w:tr>
    <w:bookmarkEnd w:id="47"/>
    <w:bookmarkEnd w:id="48"/>
    <w:bookmarkEnd w:id="49"/>
  </w:tbl>
  <w:p w:rsidR="00856846" w:rsidRPr="007F6D94" w:rsidRDefault="00856846" w:rsidP="00215BA7">
    <w:pPr>
      <w:pStyle w:val="Sidfot"/>
      <w:tabs>
        <w:tab w:val="clear" w:pos="9406"/>
        <w:tab w:val="left" w:pos="1701"/>
        <w:tab w:val="left" w:pos="3402"/>
        <w:tab w:val="left" w:pos="5103"/>
      </w:tabs>
      <w:rPr>
        <w:sz w:val="2"/>
        <w:u w:val="doub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9F7" w:rsidRDefault="00BC49F7">
      <w:r>
        <w:separator/>
      </w:r>
    </w:p>
  </w:footnote>
  <w:footnote w:type="continuationSeparator" w:id="0">
    <w:p w:rsidR="00BC49F7" w:rsidRDefault="00BC4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Ind w:w="-1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13"/>
      <w:gridCol w:w="1247"/>
      <w:gridCol w:w="1247"/>
      <w:gridCol w:w="624"/>
      <w:gridCol w:w="1248"/>
    </w:tblGrid>
    <w:tr w:rsidR="00856846" w:rsidRPr="0002290C">
      <w:trPr>
        <w:trHeight w:hRule="exact" w:val="340"/>
      </w:trPr>
      <w:tc>
        <w:tcPr>
          <w:tcW w:w="5613" w:type="dxa"/>
          <w:vMerge w:val="restart"/>
        </w:tcPr>
        <w:p w:rsidR="00856846" w:rsidRPr="00435C92" w:rsidRDefault="00BD2379" w:rsidP="00AF3C50">
          <w:pPr>
            <w:pStyle w:val="SidhuvudLD"/>
            <w:spacing w:before="100"/>
            <w:rPr>
              <w:rFonts w:ascii="Futura Lt BT" w:hAnsi="Futura Lt BT" w:cs="Microsoft Sans Serif"/>
              <w:b/>
              <w:sz w:val="26"/>
              <w:szCs w:val="26"/>
              <w:lang w:val="en-US"/>
            </w:rPr>
          </w:pPr>
          <w:bookmarkStart w:id="12" w:name="Organisation_sid2" w:colFirst="0" w:colLast="0"/>
          <w:bookmarkStart w:id="13" w:name="Dokumenttyp_sid2" w:colFirst="1" w:colLast="1"/>
          <w:r>
            <w:rPr>
              <w:b/>
              <w:sz w:val="26"/>
              <w:szCs w:val="26"/>
            </w:rPr>
            <w:t>Region Dalarna</w:t>
          </w:r>
        </w:p>
      </w:tc>
      <w:tc>
        <w:tcPr>
          <w:tcW w:w="4366" w:type="dxa"/>
          <w:gridSpan w:val="4"/>
        </w:tcPr>
        <w:p w:rsidR="00856846" w:rsidRPr="00435C92" w:rsidRDefault="00BD2379" w:rsidP="004159EC">
          <w:pPr>
            <w:pStyle w:val="SidhuvudLD"/>
            <w:rPr>
              <w:b/>
              <w:sz w:val="26"/>
              <w:szCs w:val="26"/>
              <w:lang w:val="en-US"/>
            </w:rPr>
          </w:pPr>
          <w:r>
            <w:rPr>
              <w:b/>
              <w:sz w:val="26"/>
              <w:szCs w:val="26"/>
              <w:lang w:val="en-US"/>
            </w:rPr>
            <w:t>Dagordning</w:t>
          </w:r>
        </w:p>
      </w:tc>
    </w:tr>
    <w:tr w:rsidR="00856846" w:rsidRPr="00791B55">
      <w:tc>
        <w:tcPr>
          <w:tcW w:w="6067" w:type="dxa"/>
          <w:vMerge/>
        </w:tcPr>
        <w:p w:rsidR="00856846" w:rsidRPr="00435C92" w:rsidRDefault="00856846" w:rsidP="00895ABA">
          <w:pPr>
            <w:rPr>
              <w:noProof/>
              <w:sz w:val="26"/>
              <w:szCs w:val="26"/>
            </w:rPr>
          </w:pPr>
          <w:bookmarkStart w:id="14" w:name="Beslutsinstans_sid2" w:colFirst="1" w:colLast="1"/>
          <w:bookmarkEnd w:id="12"/>
          <w:bookmarkEnd w:id="13"/>
        </w:p>
      </w:tc>
      <w:tc>
        <w:tcPr>
          <w:tcW w:w="4366" w:type="dxa"/>
          <w:gridSpan w:val="4"/>
        </w:tcPr>
        <w:p w:rsidR="00856846" w:rsidRPr="00435C92" w:rsidRDefault="00856846" w:rsidP="0002290C">
          <w:pPr>
            <w:pStyle w:val="SidhuvudLD"/>
            <w:spacing w:after="60"/>
            <w:rPr>
              <w:b/>
              <w:sz w:val="26"/>
              <w:szCs w:val="26"/>
            </w:rPr>
          </w:pPr>
        </w:p>
      </w:tc>
    </w:tr>
    <w:bookmarkEnd w:id="14"/>
    <w:tr w:rsidR="00856846" w:rsidRPr="00791B55">
      <w:trPr>
        <w:trHeight w:val="113"/>
      </w:trPr>
      <w:tc>
        <w:tcPr>
          <w:tcW w:w="9979" w:type="dxa"/>
          <w:gridSpan w:val="5"/>
        </w:tcPr>
        <w:p w:rsidR="00856846" w:rsidRPr="00791B55" w:rsidRDefault="00856846" w:rsidP="00895ABA">
          <w:pPr>
            <w:rPr>
              <w:sz w:val="2"/>
              <w:szCs w:val="2"/>
            </w:rPr>
          </w:pPr>
        </w:p>
      </w:tc>
    </w:tr>
    <w:tr w:rsidR="00856846" w:rsidRPr="00010DC8">
      <w:trPr>
        <w:trHeight w:val="255"/>
      </w:trPr>
      <w:tc>
        <w:tcPr>
          <w:tcW w:w="5613" w:type="dxa"/>
        </w:tcPr>
        <w:p w:rsidR="00856846" w:rsidRPr="00010DC8" w:rsidRDefault="00BD2379" w:rsidP="00895ABA">
          <w:pPr>
            <w:pStyle w:val="SidhuvudLD"/>
          </w:pPr>
          <w:bookmarkStart w:id="15" w:name="Datum_sid2" w:colFirst="1" w:colLast="1"/>
          <w:bookmarkStart w:id="16" w:name="Sidnr_sid2" w:colFirst="4" w:colLast="4"/>
          <w:bookmarkStart w:id="17" w:name="Dnr2" w:colFirst="2" w:colLast="2"/>
          <w:r>
            <w:t xml:space="preserve">Central förvaltning </w:t>
          </w:r>
        </w:p>
      </w:tc>
      <w:tc>
        <w:tcPr>
          <w:tcW w:w="1247" w:type="dxa"/>
        </w:tcPr>
        <w:p w:rsidR="00856846" w:rsidRPr="00DB22FD" w:rsidRDefault="00BD2379" w:rsidP="00895ABA">
          <w:pPr>
            <w:pStyle w:val="SidhuvudLD"/>
          </w:pPr>
          <w:r>
            <w:t>2019-02-07</w:t>
          </w:r>
        </w:p>
      </w:tc>
      <w:tc>
        <w:tcPr>
          <w:tcW w:w="1247" w:type="dxa"/>
        </w:tcPr>
        <w:p w:rsidR="00856846" w:rsidRPr="004159EC" w:rsidRDefault="00856846" w:rsidP="00435C92">
          <w:pPr>
            <w:pStyle w:val="SidhuvudLD"/>
          </w:pPr>
        </w:p>
      </w:tc>
      <w:tc>
        <w:tcPr>
          <w:tcW w:w="624" w:type="dxa"/>
          <w:tcMar>
            <w:right w:w="57" w:type="dxa"/>
          </w:tcMar>
          <w:vAlign w:val="center"/>
        </w:tcPr>
        <w:p w:rsidR="00856846" w:rsidRPr="00DB22FD" w:rsidRDefault="00856846" w:rsidP="00895ABA">
          <w:pPr>
            <w:pStyle w:val="Ledtext"/>
          </w:pPr>
          <w:r>
            <w:t>Sida</w:t>
          </w:r>
        </w:p>
      </w:tc>
      <w:tc>
        <w:tcPr>
          <w:tcW w:w="624" w:type="dxa"/>
          <w:vAlign w:val="center"/>
        </w:tcPr>
        <w:p w:rsidR="00856846" w:rsidRPr="0066055E" w:rsidRDefault="008B0CB2" w:rsidP="00895ABA">
          <w:pPr>
            <w:pStyle w:val="SidhuvudLD"/>
          </w:pPr>
          <w:r w:rsidRPr="0066055E">
            <w:fldChar w:fldCharType="begin"/>
          </w:r>
          <w:r w:rsidR="00856846" w:rsidRPr="0066055E">
            <w:instrText xml:space="preserve"> PAGE </w:instrText>
          </w:r>
          <w:r w:rsidRPr="0066055E">
            <w:fldChar w:fldCharType="separate"/>
          </w:r>
          <w:r w:rsidR="00FC284D">
            <w:rPr>
              <w:noProof/>
            </w:rPr>
            <w:t>2</w:t>
          </w:r>
          <w:r w:rsidRPr="0066055E">
            <w:fldChar w:fldCharType="end"/>
          </w:r>
          <w:r w:rsidR="00856846" w:rsidRPr="0066055E">
            <w:t xml:space="preserve"> (</w:t>
          </w:r>
          <w:r>
            <w:fldChar w:fldCharType="begin"/>
          </w:r>
          <w:r w:rsidR="00C92CBC">
            <w:instrText xml:space="preserve"> NUMPAGES </w:instrText>
          </w:r>
          <w:r>
            <w:fldChar w:fldCharType="separate"/>
          </w:r>
          <w:r w:rsidR="00FC284D">
            <w:rPr>
              <w:noProof/>
            </w:rPr>
            <w:t>4</w:t>
          </w:r>
          <w:r>
            <w:rPr>
              <w:noProof/>
            </w:rPr>
            <w:fldChar w:fldCharType="end"/>
          </w:r>
          <w:r w:rsidR="00856846" w:rsidRPr="0066055E">
            <w:t>)</w:t>
          </w:r>
        </w:p>
      </w:tc>
    </w:tr>
    <w:bookmarkEnd w:id="15"/>
    <w:bookmarkEnd w:id="16"/>
    <w:bookmarkEnd w:id="17"/>
  </w:tbl>
  <w:p w:rsidR="00856846" w:rsidRPr="00BE6FCE" w:rsidRDefault="00856846" w:rsidP="00AF3C50">
    <w:pPr>
      <w:pStyle w:val="Sidhuvud"/>
      <w:rPr>
        <w:sz w:val="2"/>
        <w:szCs w:val="2"/>
      </w:rPr>
    </w:pPr>
  </w:p>
  <w:p w:rsidR="00856846" w:rsidRPr="00A63F48" w:rsidRDefault="00856846" w:rsidP="00AF3C50">
    <w:pPr>
      <w:pStyle w:val="Sidhuvud"/>
      <w:spacing w:after="765"/>
      <w:ind w:left="567"/>
      <w:rPr>
        <w:sz w:val="2"/>
        <w:szCs w:val="2"/>
      </w:rPr>
    </w:pPr>
  </w:p>
  <w:p w:rsidR="00856846" w:rsidRPr="00A9140F" w:rsidRDefault="0085684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979" w:type="dxa"/>
      <w:tblInd w:w="-1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66"/>
      <w:gridCol w:w="1247"/>
      <w:gridCol w:w="1247"/>
      <w:gridCol w:w="1247"/>
      <w:gridCol w:w="624"/>
      <w:gridCol w:w="1248"/>
    </w:tblGrid>
    <w:tr w:rsidR="00856846" w:rsidRPr="00791B55" w:rsidTr="001F7226">
      <w:trPr>
        <w:trHeight w:hRule="exact" w:val="340"/>
      </w:trPr>
      <w:tc>
        <w:tcPr>
          <w:tcW w:w="4366" w:type="dxa"/>
          <w:vMerge w:val="restart"/>
        </w:tcPr>
        <w:p w:rsidR="00856846" w:rsidRPr="00791B55" w:rsidRDefault="00BD2379" w:rsidP="00895ABA">
          <w:pPr>
            <w:rPr>
              <w:rFonts w:cs="Arial"/>
              <w:sz w:val="16"/>
              <w:szCs w:val="16"/>
            </w:rPr>
          </w:pPr>
          <w:bookmarkStart w:id="18" w:name="Logotyp" w:colFirst="0" w:colLast="0"/>
          <w:bookmarkStart w:id="19" w:name="Dokumenttyp" w:colFirst="1" w:colLast="1"/>
          <w:r>
            <w:rPr>
              <w:rFonts w:cs="Arial"/>
              <w:noProof/>
              <w:sz w:val="16"/>
              <w:szCs w:val="16"/>
            </w:rPr>
            <w:drawing>
              <wp:inline distT="0" distB="0" distL="0" distR="0">
                <wp:extent cx="1069788" cy="40640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069788" cy="406400"/>
                        </a:xfrm>
                        <a:prstGeom prst="rect">
                          <a:avLst/>
                        </a:prstGeom>
                      </pic:spPr>
                    </pic:pic>
                  </a:graphicData>
                </a:graphic>
              </wp:inline>
            </w:drawing>
          </w:r>
        </w:p>
      </w:tc>
      <w:tc>
        <w:tcPr>
          <w:tcW w:w="5613" w:type="dxa"/>
          <w:gridSpan w:val="5"/>
        </w:tcPr>
        <w:p w:rsidR="00856846" w:rsidRPr="00435C92" w:rsidRDefault="00D74E0A" w:rsidP="00D74E0A">
          <w:pPr>
            <w:pStyle w:val="SidhuvudLD"/>
            <w:rPr>
              <w:b/>
              <w:sz w:val="26"/>
              <w:szCs w:val="26"/>
            </w:rPr>
          </w:pPr>
          <w:r>
            <w:rPr>
              <w:b/>
              <w:sz w:val="26"/>
              <w:szCs w:val="26"/>
            </w:rPr>
            <w:t xml:space="preserve">Anteckningar </w:t>
          </w:r>
        </w:p>
      </w:tc>
    </w:tr>
    <w:tr w:rsidR="00856846" w:rsidRPr="00791B55" w:rsidTr="001F7226">
      <w:tc>
        <w:tcPr>
          <w:tcW w:w="4366" w:type="dxa"/>
          <w:vMerge/>
        </w:tcPr>
        <w:p w:rsidR="00856846" w:rsidRDefault="00856846" w:rsidP="00895ABA">
          <w:pPr>
            <w:rPr>
              <w:noProof/>
            </w:rPr>
          </w:pPr>
          <w:bookmarkStart w:id="20" w:name="Beslutsinstans" w:colFirst="1" w:colLast="1"/>
          <w:bookmarkEnd w:id="18"/>
          <w:bookmarkEnd w:id="19"/>
        </w:p>
      </w:tc>
      <w:tc>
        <w:tcPr>
          <w:tcW w:w="5613" w:type="dxa"/>
          <w:gridSpan w:val="5"/>
        </w:tcPr>
        <w:p w:rsidR="00856846" w:rsidRPr="00435C92" w:rsidRDefault="00856846" w:rsidP="00895ABA">
          <w:pPr>
            <w:pStyle w:val="SidhuvudLD"/>
            <w:rPr>
              <w:b/>
              <w:sz w:val="26"/>
              <w:szCs w:val="26"/>
            </w:rPr>
          </w:pPr>
        </w:p>
      </w:tc>
    </w:tr>
    <w:bookmarkEnd w:id="20"/>
    <w:tr w:rsidR="00856846" w:rsidRPr="007E6C4F">
      <w:trPr>
        <w:trHeight w:val="113"/>
      </w:trPr>
      <w:tc>
        <w:tcPr>
          <w:tcW w:w="9979" w:type="dxa"/>
          <w:gridSpan w:val="6"/>
        </w:tcPr>
        <w:p w:rsidR="00856846" w:rsidRPr="007E6C4F" w:rsidRDefault="00856846" w:rsidP="00895ABA">
          <w:pPr>
            <w:rPr>
              <w:sz w:val="2"/>
              <w:szCs w:val="2"/>
            </w:rPr>
          </w:pPr>
        </w:p>
      </w:tc>
    </w:tr>
    <w:tr w:rsidR="00856846" w:rsidRPr="00010DC8">
      <w:trPr>
        <w:trHeight w:val="227"/>
      </w:trPr>
      <w:tc>
        <w:tcPr>
          <w:tcW w:w="4366" w:type="dxa"/>
        </w:tcPr>
        <w:p w:rsidR="00856846" w:rsidRPr="00A5576C" w:rsidRDefault="00BD2379" w:rsidP="00895ABA">
          <w:pPr>
            <w:pStyle w:val="SidhuvudLD"/>
          </w:pPr>
          <w:bookmarkStart w:id="21" w:name="Verksamhet_nivå_1" w:colFirst="0" w:colLast="0"/>
          <w:bookmarkStart w:id="22" w:name="Datum_1" w:colFirst="2" w:colLast="2"/>
          <w:bookmarkStart w:id="23" w:name="Sida" w:colFirst="5" w:colLast="5"/>
          <w:bookmarkStart w:id="24" w:name="Datumtxt1" w:colFirst="1" w:colLast="1"/>
          <w:r>
            <w:t xml:space="preserve">Central förvaltning </w:t>
          </w:r>
        </w:p>
      </w:tc>
      <w:tc>
        <w:tcPr>
          <w:tcW w:w="1247" w:type="dxa"/>
          <w:tcMar>
            <w:right w:w="57" w:type="dxa"/>
          </w:tcMar>
          <w:vAlign w:val="center"/>
        </w:tcPr>
        <w:p w:rsidR="00856846" w:rsidRPr="00010DC8" w:rsidRDefault="00BD2379" w:rsidP="00D9460E">
          <w:pPr>
            <w:pStyle w:val="Ledtext"/>
          </w:pPr>
          <w:r>
            <w:t>Datum</w:t>
          </w:r>
        </w:p>
      </w:tc>
      <w:tc>
        <w:tcPr>
          <w:tcW w:w="1247" w:type="dxa"/>
        </w:tcPr>
        <w:p w:rsidR="00856846" w:rsidRPr="00B006D9" w:rsidRDefault="00BD2379" w:rsidP="00D74E0A">
          <w:pPr>
            <w:pStyle w:val="SidhuvudLD"/>
          </w:pPr>
          <w:r>
            <w:t>2019-0</w:t>
          </w:r>
          <w:r w:rsidR="00D74E0A">
            <w:t>4-12</w:t>
          </w:r>
        </w:p>
      </w:tc>
      <w:tc>
        <w:tcPr>
          <w:tcW w:w="1247" w:type="dxa"/>
        </w:tcPr>
        <w:p w:rsidR="00856846" w:rsidRPr="00DB22FD" w:rsidRDefault="00BD2379" w:rsidP="006F374F">
          <w:pPr>
            <w:pStyle w:val="SidhuvudLD"/>
          </w:pPr>
          <w:r>
            <w:t xml:space="preserve"> </w:t>
          </w:r>
        </w:p>
      </w:tc>
      <w:tc>
        <w:tcPr>
          <w:tcW w:w="624" w:type="dxa"/>
          <w:tcMar>
            <w:right w:w="57" w:type="dxa"/>
          </w:tcMar>
          <w:vAlign w:val="center"/>
        </w:tcPr>
        <w:p w:rsidR="00856846" w:rsidRPr="00DB22FD" w:rsidRDefault="00856846" w:rsidP="00895ABA">
          <w:pPr>
            <w:pStyle w:val="Ledtext"/>
          </w:pPr>
          <w:r>
            <w:t>Sida</w:t>
          </w:r>
        </w:p>
      </w:tc>
      <w:tc>
        <w:tcPr>
          <w:tcW w:w="1248" w:type="dxa"/>
          <w:vAlign w:val="center"/>
        </w:tcPr>
        <w:p w:rsidR="00856846" w:rsidRPr="00B006D9" w:rsidRDefault="008B0CB2" w:rsidP="00895ABA">
          <w:pPr>
            <w:pStyle w:val="SidhuvudLD"/>
          </w:pPr>
          <w:r w:rsidRPr="00B006D9">
            <w:fldChar w:fldCharType="begin"/>
          </w:r>
          <w:r w:rsidR="00856846" w:rsidRPr="00B006D9">
            <w:instrText xml:space="preserve"> PAGE </w:instrText>
          </w:r>
          <w:r w:rsidRPr="00B006D9">
            <w:fldChar w:fldCharType="separate"/>
          </w:r>
          <w:r w:rsidR="00FC284D">
            <w:rPr>
              <w:noProof/>
            </w:rPr>
            <w:t>1</w:t>
          </w:r>
          <w:r w:rsidRPr="00B006D9">
            <w:fldChar w:fldCharType="end"/>
          </w:r>
          <w:r w:rsidR="00856846" w:rsidRPr="00B006D9">
            <w:t xml:space="preserve"> (</w:t>
          </w:r>
          <w:r>
            <w:fldChar w:fldCharType="begin"/>
          </w:r>
          <w:r w:rsidR="00C92CBC">
            <w:instrText xml:space="preserve"> NUMPAGES </w:instrText>
          </w:r>
          <w:r>
            <w:fldChar w:fldCharType="separate"/>
          </w:r>
          <w:r w:rsidR="00FC284D">
            <w:rPr>
              <w:noProof/>
            </w:rPr>
            <w:t>4</w:t>
          </w:r>
          <w:r>
            <w:rPr>
              <w:noProof/>
            </w:rPr>
            <w:fldChar w:fldCharType="end"/>
          </w:r>
          <w:r w:rsidR="00856846" w:rsidRPr="00B006D9">
            <w:t>)</w:t>
          </w:r>
        </w:p>
      </w:tc>
    </w:tr>
    <w:tr w:rsidR="00856846" w:rsidRPr="00010DC8">
      <w:trPr>
        <w:trHeight w:val="227"/>
      </w:trPr>
      <w:tc>
        <w:tcPr>
          <w:tcW w:w="4366" w:type="dxa"/>
        </w:tcPr>
        <w:p w:rsidR="00856846" w:rsidRPr="00A5576C" w:rsidRDefault="00BD2379" w:rsidP="00895ABA">
          <w:pPr>
            <w:pStyle w:val="SidhuvudLD"/>
          </w:pPr>
          <w:bookmarkStart w:id="25" w:name="Verksamhet_nivå_2" w:colFirst="0" w:colLast="0"/>
          <w:bookmarkStart w:id="26" w:name="Datum_2" w:colFirst="2" w:colLast="2"/>
          <w:bookmarkStart w:id="27" w:name="Dnr" w:colFirst="5" w:colLast="5"/>
          <w:bookmarkStart w:id="28" w:name="Datumtxt2" w:colFirst="1" w:colLast="1"/>
          <w:bookmarkEnd w:id="21"/>
          <w:bookmarkEnd w:id="22"/>
          <w:bookmarkEnd w:id="23"/>
          <w:bookmarkEnd w:id="24"/>
          <w:r>
            <w:t>Länsnätverket förvaltningschefer inom hälsa- och välfärd</w:t>
          </w:r>
        </w:p>
      </w:tc>
      <w:tc>
        <w:tcPr>
          <w:tcW w:w="1247" w:type="dxa"/>
          <w:tcMar>
            <w:right w:w="57" w:type="dxa"/>
          </w:tcMar>
          <w:vAlign w:val="center"/>
        </w:tcPr>
        <w:p w:rsidR="00856846" w:rsidRPr="00BD2379" w:rsidRDefault="00856846" w:rsidP="00D9460E">
          <w:pPr>
            <w:pStyle w:val="Ledtext"/>
            <w:rPr>
              <w:vanish/>
            </w:rPr>
          </w:pPr>
        </w:p>
      </w:tc>
      <w:tc>
        <w:tcPr>
          <w:tcW w:w="1247" w:type="dxa"/>
        </w:tcPr>
        <w:p w:rsidR="00856846" w:rsidRPr="00BD2379" w:rsidRDefault="00856846" w:rsidP="002D2B45">
          <w:pPr>
            <w:pStyle w:val="SidhuvudLD"/>
            <w:rPr>
              <w:vanish/>
            </w:rPr>
          </w:pPr>
        </w:p>
      </w:tc>
      <w:tc>
        <w:tcPr>
          <w:tcW w:w="1247" w:type="dxa"/>
        </w:tcPr>
        <w:p w:rsidR="00856846" w:rsidRPr="00DB22FD" w:rsidRDefault="00BD2379" w:rsidP="006F374F">
          <w:pPr>
            <w:pStyle w:val="SidhuvudLD"/>
          </w:pPr>
          <w:r>
            <w:t xml:space="preserve"> </w:t>
          </w:r>
        </w:p>
      </w:tc>
      <w:tc>
        <w:tcPr>
          <w:tcW w:w="624" w:type="dxa"/>
          <w:tcMar>
            <w:right w:w="57" w:type="dxa"/>
          </w:tcMar>
          <w:vAlign w:val="center"/>
        </w:tcPr>
        <w:p w:rsidR="00856846" w:rsidRPr="00DB22FD" w:rsidRDefault="00856846" w:rsidP="00895ABA">
          <w:pPr>
            <w:pStyle w:val="Ledtext"/>
          </w:pPr>
          <w:r w:rsidRPr="00DB22FD">
            <w:rPr>
              <w:rStyle w:val="Datumrubrik"/>
            </w:rPr>
            <w:t>Dnr</w:t>
          </w:r>
        </w:p>
      </w:tc>
      <w:tc>
        <w:tcPr>
          <w:tcW w:w="1248" w:type="dxa"/>
          <w:vAlign w:val="center"/>
        </w:tcPr>
        <w:p w:rsidR="00856846" w:rsidRPr="00B006D9" w:rsidRDefault="00856846" w:rsidP="00895ABA">
          <w:pPr>
            <w:pStyle w:val="SidhuvudLD"/>
          </w:pPr>
        </w:p>
      </w:tc>
    </w:tr>
    <w:tr w:rsidR="00856846" w:rsidRPr="00010DC8">
      <w:trPr>
        <w:trHeight w:val="227"/>
      </w:trPr>
      <w:tc>
        <w:tcPr>
          <w:tcW w:w="4366" w:type="dxa"/>
        </w:tcPr>
        <w:p w:rsidR="00856846" w:rsidRPr="00A5576C" w:rsidRDefault="00BD2379" w:rsidP="00895ABA">
          <w:pPr>
            <w:pStyle w:val="SidhuvudLD"/>
          </w:pPr>
          <w:bookmarkStart w:id="29" w:name="Verksamhet_nivå_3" w:colFirst="0" w:colLast="0"/>
          <w:bookmarkStart w:id="30" w:name="Datum_3" w:colFirst="2" w:colLast="2"/>
          <w:bookmarkStart w:id="31" w:name="Datumtxt3" w:colFirst="1" w:colLast="1"/>
          <w:bookmarkEnd w:id="25"/>
          <w:bookmarkEnd w:id="26"/>
          <w:bookmarkEnd w:id="27"/>
          <w:bookmarkEnd w:id="28"/>
          <w:r>
            <w:t>Områdessamordnare</w:t>
          </w:r>
        </w:p>
      </w:tc>
      <w:tc>
        <w:tcPr>
          <w:tcW w:w="1247" w:type="dxa"/>
          <w:tcMar>
            <w:right w:w="57" w:type="dxa"/>
          </w:tcMar>
          <w:vAlign w:val="center"/>
        </w:tcPr>
        <w:p w:rsidR="00856846" w:rsidRPr="00010DC8" w:rsidRDefault="00856846" w:rsidP="00D9460E">
          <w:pPr>
            <w:pStyle w:val="Ledtext"/>
          </w:pPr>
        </w:p>
      </w:tc>
      <w:tc>
        <w:tcPr>
          <w:tcW w:w="1247" w:type="dxa"/>
        </w:tcPr>
        <w:p w:rsidR="00856846" w:rsidRPr="00B006D9" w:rsidRDefault="00856846" w:rsidP="00250D0B">
          <w:pPr>
            <w:pStyle w:val="SidhuvudLD"/>
          </w:pPr>
        </w:p>
      </w:tc>
      <w:tc>
        <w:tcPr>
          <w:tcW w:w="1247" w:type="dxa"/>
        </w:tcPr>
        <w:p w:rsidR="00856846" w:rsidRPr="00010DC8" w:rsidRDefault="00BD2379" w:rsidP="006F374F">
          <w:pPr>
            <w:pStyle w:val="SidhuvudLD"/>
          </w:pPr>
          <w:r>
            <w:t xml:space="preserve"> </w:t>
          </w:r>
        </w:p>
      </w:tc>
      <w:tc>
        <w:tcPr>
          <w:tcW w:w="624" w:type="dxa"/>
          <w:tcMar>
            <w:right w:w="57" w:type="dxa"/>
          </w:tcMar>
          <w:vAlign w:val="center"/>
        </w:tcPr>
        <w:p w:rsidR="00856846" w:rsidRPr="0092598E" w:rsidRDefault="00856846" w:rsidP="008330BB">
          <w:pPr>
            <w:pStyle w:val="Ledtext"/>
            <w:rPr>
              <w:rStyle w:val="Datumrubrik"/>
            </w:rPr>
          </w:pPr>
        </w:p>
      </w:tc>
      <w:tc>
        <w:tcPr>
          <w:tcW w:w="1248" w:type="dxa"/>
        </w:tcPr>
        <w:p w:rsidR="00856846" w:rsidRPr="00B006D9" w:rsidRDefault="00856846" w:rsidP="00895ABA">
          <w:pPr>
            <w:pStyle w:val="SidhuvudLD"/>
          </w:pPr>
        </w:p>
      </w:tc>
    </w:tr>
    <w:bookmarkEnd w:id="29"/>
    <w:bookmarkEnd w:id="30"/>
    <w:bookmarkEnd w:id="31"/>
  </w:tbl>
  <w:p w:rsidR="00856846" w:rsidRPr="00A9140F" w:rsidRDefault="00856846" w:rsidP="000D04B6">
    <w:pPr>
      <w:pStyle w:val="SidhuvudLD"/>
      <w:spacing w:before="1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1104ECC"/>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172EC3B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B34C015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DEE1ED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9626B7C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6AAAA"/>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E494E6"/>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AC2A6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3A1452"/>
    <w:lvl w:ilvl="0">
      <w:start w:val="1"/>
      <w:numFmt w:val="decimal"/>
      <w:pStyle w:val="Numreradlista"/>
      <w:lvlText w:val="%1."/>
      <w:lvlJc w:val="left"/>
      <w:pPr>
        <w:tabs>
          <w:tab w:val="num" w:pos="360"/>
        </w:tabs>
        <w:ind w:left="360" w:hanging="360"/>
      </w:pPr>
    </w:lvl>
  </w:abstractNum>
  <w:abstractNum w:abstractNumId="9" w15:restartNumberingAfterBreak="0">
    <w:nsid w:val="010A17FD"/>
    <w:multiLevelType w:val="multilevel"/>
    <w:tmpl w:val="B3D0C008"/>
    <w:lvl w:ilvl="0">
      <w:start w:val="1"/>
      <w:numFmt w:val="none"/>
      <w:lvlText w:val="%1"/>
      <w:lvlJc w:val="left"/>
      <w:pPr>
        <w:tabs>
          <w:tab w:val="num" w:pos="0"/>
        </w:tabs>
        <w:ind w:left="0" w:firstLine="0"/>
      </w:pPr>
      <w:rPr>
        <w:rFonts w:ascii="Times New Roman" w:hAnsi="Times New Roman" w:hint="default"/>
        <w:b w:val="0"/>
        <w:i w:val="0"/>
        <w:sz w:val="24"/>
      </w:rPr>
    </w:lvl>
    <w:lvl w:ilvl="1">
      <w:start w:val="1"/>
      <w:numFmt w:val="none"/>
      <w:lvlText w:val="%2"/>
      <w:lvlJc w:val="left"/>
      <w:pPr>
        <w:tabs>
          <w:tab w:val="num" w:pos="0"/>
        </w:tabs>
        <w:ind w:left="0" w:firstLine="0"/>
      </w:pPr>
      <w:rPr>
        <w:rFonts w:hint="default"/>
      </w:rPr>
    </w:lvl>
    <w:lvl w:ilvl="2">
      <w:start w:val="1"/>
      <w:numFmt w:val="none"/>
      <w:lvlText w:val="%3"/>
      <w:lvlJc w:val="right"/>
      <w:pPr>
        <w:tabs>
          <w:tab w:val="num" w:pos="0"/>
        </w:tabs>
        <w:ind w:left="0" w:firstLine="0"/>
      </w:pPr>
      <w:rPr>
        <w:rFonts w:hint="default"/>
      </w:rPr>
    </w:lvl>
    <w:lvl w:ilvl="3">
      <w:start w:val="1"/>
      <w:numFmt w:val="decimal"/>
      <w:lvlText w:val="%4."/>
      <w:lvlJc w:val="left"/>
      <w:pPr>
        <w:tabs>
          <w:tab w:val="num" w:pos="624"/>
        </w:tabs>
        <w:ind w:left="624" w:hanging="624"/>
      </w:pPr>
      <w:rPr>
        <w:rFonts w:hint="default"/>
      </w:rPr>
    </w:lvl>
    <w:lvl w:ilvl="4">
      <w:start w:val="1"/>
      <w:numFmt w:val="decimal"/>
      <w:lvlText w:val="%4.%5"/>
      <w:lvlJc w:val="left"/>
      <w:pPr>
        <w:tabs>
          <w:tab w:val="num" w:pos="1247"/>
        </w:tabs>
        <w:ind w:left="1247" w:hanging="1247"/>
      </w:pPr>
      <w:rPr>
        <w:rFonts w:hint="default"/>
      </w:rPr>
    </w:lvl>
    <w:lvl w:ilvl="5">
      <w:start w:val="1"/>
      <w:numFmt w:val="decimal"/>
      <w:lvlText w:val="%4.%5.%6"/>
      <w:lvlJc w:val="left"/>
      <w:pPr>
        <w:tabs>
          <w:tab w:val="num" w:pos="851"/>
        </w:tabs>
        <w:ind w:left="851" w:hanging="851"/>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0B5C7FA2"/>
    <w:multiLevelType w:val="multilevel"/>
    <w:tmpl w:val="E3A262CC"/>
    <w:lvl w:ilvl="0">
      <w:start w:val="1"/>
      <w:numFmt w:val="none"/>
      <w:lvlText w:val="%1"/>
      <w:lvlJc w:val="left"/>
      <w:pPr>
        <w:tabs>
          <w:tab w:val="num" w:pos="0"/>
        </w:tabs>
        <w:ind w:left="0" w:firstLine="0"/>
      </w:pPr>
      <w:rPr>
        <w:rFonts w:ascii="Times New Roman" w:hAnsi="Times New Roman" w:hint="default"/>
        <w:b w:val="0"/>
        <w:i w:val="0"/>
        <w:sz w:val="24"/>
      </w:rPr>
    </w:lvl>
    <w:lvl w:ilvl="1">
      <w:start w:val="1"/>
      <w:numFmt w:val="none"/>
      <w:lvlText w:val="%2"/>
      <w:lvlJc w:val="left"/>
      <w:pPr>
        <w:tabs>
          <w:tab w:val="num" w:pos="0"/>
        </w:tabs>
        <w:ind w:left="0" w:firstLine="0"/>
      </w:pPr>
      <w:rPr>
        <w:rFonts w:hint="default"/>
      </w:rPr>
    </w:lvl>
    <w:lvl w:ilvl="2">
      <w:start w:val="1"/>
      <w:numFmt w:val="none"/>
      <w:lvlText w:val="%3"/>
      <w:lvlJc w:val="right"/>
      <w:pPr>
        <w:tabs>
          <w:tab w:val="num" w:pos="0"/>
        </w:tabs>
        <w:ind w:left="0" w:firstLine="0"/>
      </w:pPr>
      <w:rPr>
        <w:rFonts w:hint="default"/>
      </w:rPr>
    </w:lvl>
    <w:lvl w:ilvl="3">
      <w:start w:val="1"/>
      <w:numFmt w:val="lowerLetter"/>
      <w:lvlText w:val="%4)"/>
      <w:lvlJc w:val="left"/>
      <w:pPr>
        <w:tabs>
          <w:tab w:val="num" w:pos="624"/>
        </w:tabs>
        <w:ind w:left="624" w:hanging="624"/>
      </w:pPr>
      <w:rPr>
        <w:rFonts w:hint="default"/>
      </w:rPr>
    </w:lvl>
    <w:lvl w:ilvl="4">
      <w:start w:val="1"/>
      <w:numFmt w:val="decimal"/>
      <w:lvlText w:val="%4.%5"/>
      <w:lvlJc w:val="left"/>
      <w:pPr>
        <w:tabs>
          <w:tab w:val="num" w:pos="1247"/>
        </w:tabs>
        <w:ind w:left="1247" w:hanging="1247"/>
      </w:pPr>
      <w:rPr>
        <w:rFonts w:hint="default"/>
      </w:rPr>
    </w:lvl>
    <w:lvl w:ilvl="5">
      <w:start w:val="1"/>
      <w:numFmt w:val="decimal"/>
      <w:lvlText w:val="%4.%5.%6"/>
      <w:lvlJc w:val="left"/>
      <w:pPr>
        <w:tabs>
          <w:tab w:val="num" w:pos="1871"/>
        </w:tabs>
        <w:ind w:left="1871" w:hanging="1871"/>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20033F8"/>
    <w:multiLevelType w:val="multilevel"/>
    <w:tmpl w:val="DF3C9ACA"/>
    <w:lvl w:ilvl="0">
      <w:start w:val="1"/>
      <w:numFmt w:val="none"/>
      <w:lvlText w:val="%1"/>
      <w:lvlJc w:val="left"/>
      <w:pPr>
        <w:tabs>
          <w:tab w:val="num" w:pos="0"/>
        </w:tabs>
        <w:ind w:left="0" w:firstLine="0"/>
      </w:pPr>
      <w:rPr>
        <w:rFonts w:ascii="Times New Roman" w:hAnsi="Times New Roman" w:hint="default"/>
        <w:b w:val="0"/>
        <w:i w:val="0"/>
        <w:sz w:val="24"/>
      </w:rPr>
    </w:lvl>
    <w:lvl w:ilvl="1">
      <w:start w:val="1"/>
      <w:numFmt w:val="none"/>
      <w:lvlText w:val="%2"/>
      <w:lvlJc w:val="left"/>
      <w:pPr>
        <w:tabs>
          <w:tab w:val="num" w:pos="0"/>
        </w:tabs>
        <w:ind w:left="0" w:firstLine="0"/>
      </w:pPr>
      <w:rPr>
        <w:rFonts w:hint="default"/>
      </w:rPr>
    </w:lvl>
    <w:lvl w:ilvl="2">
      <w:start w:val="1"/>
      <w:numFmt w:val="none"/>
      <w:lvlText w:val="%3"/>
      <w:lvlJc w:val="right"/>
      <w:pPr>
        <w:tabs>
          <w:tab w:val="num" w:pos="0"/>
        </w:tabs>
        <w:ind w:left="0" w:firstLine="0"/>
      </w:pPr>
      <w:rPr>
        <w:rFonts w:hint="default"/>
      </w:rPr>
    </w:lvl>
    <w:lvl w:ilvl="3">
      <w:start w:val="1"/>
      <w:numFmt w:val="decimal"/>
      <w:lvlText w:val="%4."/>
      <w:lvlJc w:val="left"/>
      <w:pPr>
        <w:tabs>
          <w:tab w:val="num" w:pos="624"/>
        </w:tabs>
        <w:ind w:left="624" w:hanging="624"/>
      </w:pPr>
      <w:rPr>
        <w:rFonts w:hint="default"/>
      </w:rPr>
    </w:lvl>
    <w:lvl w:ilvl="4">
      <w:start w:val="1"/>
      <w:numFmt w:val="decimal"/>
      <w:lvlText w:val="%4.%5"/>
      <w:lvlJc w:val="left"/>
      <w:pPr>
        <w:tabs>
          <w:tab w:val="num" w:pos="1247"/>
        </w:tabs>
        <w:ind w:left="1247" w:hanging="1247"/>
      </w:pPr>
      <w:rPr>
        <w:rFonts w:hint="default"/>
      </w:rPr>
    </w:lvl>
    <w:lvl w:ilvl="5">
      <w:start w:val="1"/>
      <w:numFmt w:val="decimal"/>
      <w:lvlText w:val="%4.%5.%6"/>
      <w:lvlJc w:val="left"/>
      <w:pPr>
        <w:tabs>
          <w:tab w:val="num" w:pos="1871"/>
        </w:tabs>
        <w:ind w:left="1871" w:hanging="1871"/>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2DE2764"/>
    <w:multiLevelType w:val="multilevel"/>
    <w:tmpl w:val="EDE8751A"/>
    <w:lvl w:ilvl="0">
      <w:start w:val="1"/>
      <w:numFmt w:val="bullet"/>
      <w:lvlText w:val=""/>
      <w:lvlJc w:val="left"/>
      <w:pPr>
        <w:tabs>
          <w:tab w:val="num" w:pos="624"/>
        </w:tabs>
        <w:ind w:left="624" w:hanging="624"/>
      </w:pPr>
      <w:rPr>
        <w:rFonts w:ascii="Symbol" w:hAnsi="Symbol" w:hint="default"/>
        <w:sz w:val="24"/>
      </w:rPr>
    </w:lvl>
    <w:lvl w:ilvl="1">
      <w:start w:val="1"/>
      <w:numFmt w:val="bullet"/>
      <w:lvlText w:val=""/>
      <w:lvlJc w:val="left"/>
      <w:pPr>
        <w:tabs>
          <w:tab w:val="num" w:pos="624"/>
        </w:tabs>
        <w:ind w:left="624" w:firstLine="0"/>
      </w:pPr>
      <w:rPr>
        <w:rFonts w:ascii="Wingdings" w:hAnsi="Wingdings" w:hint="default"/>
      </w:rPr>
    </w:lvl>
    <w:lvl w:ilvl="2">
      <w:start w:val="1"/>
      <w:numFmt w:val="bullet"/>
      <w:lvlText w:val="◦"/>
      <w:lvlJc w:val="left"/>
      <w:pPr>
        <w:tabs>
          <w:tab w:val="num" w:pos="1134"/>
        </w:tabs>
        <w:ind w:left="1247" w:firstLine="0"/>
      </w:pPr>
      <w:rPr>
        <w:rFonts w:ascii="Verdana" w:hAnsi="Verdana" w:hint="default"/>
      </w:rPr>
    </w:lvl>
    <w:lvl w:ilvl="3">
      <w:start w:val="1"/>
      <w:numFmt w:val="bullet"/>
      <w:lvlText w:val="▫"/>
      <w:lvlJc w:val="left"/>
      <w:pPr>
        <w:tabs>
          <w:tab w:val="num" w:pos="1488"/>
        </w:tabs>
        <w:ind w:left="1871" w:firstLine="0"/>
      </w:pPr>
      <w:rPr>
        <w:rFonts w:ascii="Verdana" w:hAnsi="Verdana" w:hint="default"/>
      </w:rPr>
    </w:lvl>
    <w:lvl w:ilvl="4">
      <w:start w:val="1"/>
      <w:numFmt w:val="decimal"/>
      <w:lvlText w:val="%1.%2.%3.%4.%5"/>
      <w:lvlJc w:val="left"/>
      <w:pPr>
        <w:tabs>
          <w:tab w:val="num" w:pos="1632"/>
        </w:tabs>
        <w:ind w:left="1632" w:hanging="1008"/>
      </w:pPr>
      <w:rPr>
        <w:rFonts w:hint="default"/>
      </w:rPr>
    </w:lvl>
    <w:lvl w:ilvl="5">
      <w:start w:val="1"/>
      <w:numFmt w:val="decimal"/>
      <w:lvlText w:val="%1.%2.%3.%4.%5.%6"/>
      <w:lvlJc w:val="left"/>
      <w:pPr>
        <w:tabs>
          <w:tab w:val="num" w:pos="1776"/>
        </w:tabs>
        <w:ind w:left="1776" w:hanging="1152"/>
      </w:pPr>
      <w:rPr>
        <w:rFonts w:hint="default"/>
      </w:rPr>
    </w:lvl>
    <w:lvl w:ilvl="6">
      <w:start w:val="1"/>
      <w:numFmt w:val="decimal"/>
      <w:lvlText w:val="%1.%2.%3.%4.%5.%6.%7"/>
      <w:lvlJc w:val="left"/>
      <w:pPr>
        <w:tabs>
          <w:tab w:val="num" w:pos="1920"/>
        </w:tabs>
        <w:ind w:left="1920" w:hanging="1296"/>
      </w:pPr>
      <w:rPr>
        <w:rFonts w:hint="default"/>
      </w:rPr>
    </w:lvl>
    <w:lvl w:ilvl="7">
      <w:start w:val="1"/>
      <w:numFmt w:val="decimal"/>
      <w:lvlText w:val="%1.%2.%3.%4.%5.%6.%7.%8"/>
      <w:lvlJc w:val="left"/>
      <w:pPr>
        <w:tabs>
          <w:tab w:val="num" w:pos="2064"/>
        </w:tabs>
        <w:ind w:left="2064" w:hanging="1440"/>
      </w:pPr>
      <w:rPr>
        <w:rFonts w:hint="default"/>
      </w:rPr>
    </w:lvl>
    <w:lvl w:ilvl="8">
      <w:start w:val="1"/>
      <w:numFmt w:val="decimal"/>
      <w:lvlText w:val="%1.%2.%3.%4.%5.%6.%7.%8.%9"/>
      <w:lvlJc w:val="left"/>
      <w:pPr>
        <w:tabs>
          <w:tab w:val="num" w:pos="2208"/>
        </w:tabs>
        <w:ind w:left="2208" w:hanging="1584"/>
      </w:pPr>
      <w:rPr>
        <w:rFonts w:hint="default"/>
      </w:rPr>
    </w:lvl>
  </w:abstractNum>
  <w:abstractNum w:abstractNumId="13" w15:restartNumberingAfterBreak="0">
    <w:nsid w:val="3C2924CD"/>
    <w:multiLevelType w:val="multilevel"/>
    <w:tmpl w:val="C47A1B10"/>
    <w:lvl w:ilvl="0">
      <w:start w:val="1"/>
      <w:numFmt w:val="none"/>
      <w:lvlText w:val="%1"/>
      <w:lvlJc w:val="left"/>
      <w:pPr>
        <w:tabs>
          <w:tab w:val="num" w:pos="0"/>
        </w:tabs>
        <w:ind w:left="0" w:firstLine="0"/>
      </w:pPr>
      <w:rPr>
        <w:rFonts w:ascii="Times New Roman" w:hAnsi="Times New Roman" w:hint="default"/>
        <w:b w:val="0"/>
        <w:i w:val="0"/>
        <w:sz w:val="24"/>
      </w:rPr>
    </w:lvl>
    <w:lvl w:ilvl="1">
      <w:start w:val="1"/>
      <w:numFmt w:val="none"/>
      <w:lvlText w:val="%2"/>
      <w:lvlJc w:val="left"/>
      <w:pPr>
        <w:tabs>
          <w:tab w:val="num" w:pos="0"/>
        </w:tabs>
        <w:ind w:left="0" w:firstLine="0"/>
      </w:pPr>
      <w:rPr>
        <w:rFonts w:hint="default"/>
      </w:rPr>
    </w:lvl>
    <w:lvl w:ilvl="2">
      <w:start w:val="1"/>
      <w:numFmt w:val="none"/>
      <w:lvlText w:val="%3"/>
      <w:lvlJc w:val="right"/>
      <w:pPr>
        <w:tabs>
          <w:tab w:val="num" w:pos="0"/>
        </w:tabs>
        <w:ind w:left="0" w:firstLine="0"/>
      </w:pPr>
      <w:rPr>
        <w:rFonts w:hint="default"/>
      </w:rPr>
    </w:lvl>
    <w:lvl w:ilvl="3">
      <w:start w:val="1"/>
      <w:numFmt w:val="decimal"/>
      <w:lvlText w:val="%4."/>
      <w:lvlJc w:val="left"/>
      <w:pPr>
        <w:tabs>
          <w:tab w:val="num" w:pos="851"/>
        </w:tabs>
        <w:ind w:left="851" w:hanging="851"/>
      </w:pPr>
      <w:rPr>
        <w:rFonts w:hint="default"/>
      </w:rPr>
    </w:lvl>
    <w:lvl w:ilvl="4">
      <w:start w:val="1"/>
      <w:numFmt w:val="decimal"/>
      <w:lvlText w:val="%4.%5"/>
      <w:lvlJc w:val="left"/>
      <w:pPr>
        <w:tabs>
          <w:tab w:val="num" w:pos="851"/>
        </w:tabs>
        <w:ind w:left="851" w:hanging="851"/>
      </w:pPr>
      <w:rPr>
        <w:rFonts w:hint="default"/>
      </w:rPr>
    </w:lvl>
    <w:lvl w:ilvl="5">
      <w:start w:val="1"/>
      <w:numFmt w:val="decimal"/>
      <w:lvlText w:val="%4.%5.%6"/>
      <w:lvlJc w:val="left"/>
      <w:pPr>
        <w:tabs>
          <w:tab w:val="num" w:pos="851"/>
        </w:tabs>
        <w:ind w:left="851" w:hanging="851"/>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063498E"/>
    <w:multiLevelType w:val="multilevel"/>
    <w:tmpl w:val="A3BCEEC4"/>
    <w:lvl w:ilvl="0">
      <w:start w:val="1"/>
      <w:numFmt w:val="none"/>
      <w:lvlText w:val="%1"/>
      <w:lvlJc w:val="left"/>
      <w:pPr>
        <w:tabs>
          <w:tab w:val="num" w:pos="0"/>
        </w:tabs>
        <w:ind w:left="0" w:firstLine="0"/>
      </w:pPr>
      <w:rPr>
        <w:rFonts w:ascii="Times New Roman" w:hAnsi="Times New Roman" w:hint="default"/>
        <w:b w:val="0"/>
        <w:i w:val="0"/>
        <w:sz w:val="24"/>
      </w:rPr>
    </w:lvl>
    <w:lvl w:ilvl="1">
      <w:start w:val="1"/>
      <w:numFmt w:val="none"/>
      <w:lvlText w:val="%2"/>
      <w:lvlJc w:val="left"/>
      <w:pPr>
        <w:tabs>
          <w:tab w:val="num" w:pos="0"/>
        </w:tabs>
        <w:ind w:left="0" w:firstLine="0"/>
      </w:pPr>
      <w:rPr>
        <w:rFonts w:hint="default"/>
      </w:rPr>
    </w:lvl>
    <w:lvl w:ilvl="2">
      <w:start w:val="1"/>
      <w:numFmt w:val="none"/>
      <w:lvlText w:val="%3"/>
      <w:lvlJc w:val="right"/>
      <w:pPr>
        <w:tabs>
          <w:tab w:val="num" w:pos="0"/>
        </w:tabs>
        <w:ind w:left="0" w:firstLine="0"/>
      </w:pPr>
      <w:rPr>
        <w:rFonts w:hint="default"/>
      </w:rPr>
    </w:lvl>
    <w:lvl w:ilvl="3">
      <w:start w:val="1"/>
      <w:numFmt w:val="decimal"/>
      <w:lvlText w:val="%4."/>
      <w:lvlJc w:val="left"/>
      <w:pPr>
        <w:tabs>
          <w:tab w:val="num" w:pos="851"/>
        </w:tabs>
        <w:ind w:left="851" w:hanging="851"/>
      </w:pPr>
      <w:rPr>
        <w:rFonts w:hint="default"/>
      </w:rPr>
    </w:lvl>
    <w:lvl w:ilvl="4">
      <w:start w:val="1"/>
      <w:numFmt w:val="decimal"/>
      <w:lvlText w:val="%4.%5"/>
      <w:lvlJc w:val="left"/>
      <w:pPr>
        <w:tabs>
          <w:tab w:val="num" w:pos="851"/>
        </w:tabs>
        <w:ind w:left="851" w:hanging="851"/>
      </w:pPr>
      <w:rPr>
        <w:rFonts w:hint="default"/>
      </w:rPr>
    </w:lvl>
    <w:lvl w:ilvl="5">
      <w:start w:val="1"/>
      <w:numFmt w:val="decimal"/>
      <w:lvlText w:val="%4.%5.%6"/>
      <w:lvlJc w:val="left"/>
      <w:pPr>
        <w:tabs>
          <w:tab w:val="num" w:pos="851"/>
        </w:tabs>
        <w:ind w:left="851" w:hanging="851"/>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F856BED"/>
    <w:multiLevelType w:val="multilevel"/>
    <w:tmpl w:val="E3A262CC"/>
    <w:lvl w:ilvl="0">
      <w:start w:val="1"/>
      <w:numFmt w:val="none"/>
      <w:pStyle w:val="Rubrik1"/>
      <w:lvlText w:val="%1"/>
      <w:lvlJc w:val="left"/>
      <w:pPr>
        <w:tabs>
          <w:tab w:val="num" w:pos="0"/>
        </w:tabs>
        <w:ind w:left="0" w:firstLine="0"/>
      </w:pPr>
      <w:rPr>
        <w:rFonts w:ascii="Times New Roman" w:hAnsi="Times New Roman" w:hint="default"/>
        <w:b w:val="0"/>
        <w:i w:val="0"/>
        <w:sz w:val="24"/>
      </w:rPr>
    </w:lvl>
    <w:lvl w:ilvl="1">
      <w:start w:val="1"/>
      <w:numFmt w:val="none"/>
      <w:pStyle w:val="Rubrik2"/>
      <w:lvlText w:val="%2"/>
      <w:lvlJc w:val="left"/>
      <w:pPr>
        <w:tabs>
          <w:tab w:val="num" w:pos="0"/>
        </w:tabs>
        <w:ind w:left="0" w:firstLine="0"/>
      </w:pPr>
      <w:rPr>
        <w:rFonts w:hint="default"/>
      </w:rPr>
    </w:lvl>
    <w:lvl w:ilvl="2">
      <w:start w:val="1"/>
      <w:numFmt w:val="none"/>
      <w:pStyle w:val="Rubrik3"/>
      <w:lvlText w:val="%3"/>
      <w:lvlJc w:val="right"/>
      <w:pPr>
        <w:tabs>
          <w:tab w:val="num" w:pos="0"/>
        </w:tabs>
        <w:ind w:left="0" w:firstLine="0"/>
      </w:pPr>
      <w:rPr>
        <w:rFonts w:hint="default"/>
      </w:rPr>
    </w:lvl>
    <w:lvl w:ilvl="3">
      <w:start w:val="1"/>
      <w:numFmt w:val="lowerLetter"/>
      <w:pStyle w:val="Bilagenummer"/>
      <w:lvlText w:val="%4)"/>
      <w:lvlJc w:val="left"/>
      <w:pPr>
        <w:tabs>
          <w:tab w:val="num" w:pos="624"/>
        </w:tabs>
        <w:ind w:left="624" w:hanging="624"/>
      </w:pPr>
      <w:rPr>
        <w:rFonts w:hint="default"/>
      </w:rPr>
    </w:lvl>
    <w:lvl w:ilvl="4">
      <w:start w:val="1"/>
      <w:numFmt w:val="decimal"/>
      <w:lvlText w:val="%4.%5"/>
      <w:lvlJc w:val="left"/>
      <w:pPr>
        <w:tabs>
          <w:tab w:val="num" w:pos="1247"/>
        </w:tabs>
        <w:ind w:left="1247" w:hanging="1247"/>
      </w:pPr>
      <w:rPr>
        <w:rFonts w:hint="default"/>
      </w:rPr>
    </w:lvl>
    <w:lvl w:ilvl="5">
      <w:start w:val="1"/>
      <w:numFmt w:val="decimal"/>
      <w:lvlText w:val="%4.%5.%6"/>
      <w:lvlJc w:val="left"/>
      <w:pPr>
        <w:tabs>
          <w:tab w:val="num" w:pos="1871"/>
        </w:tabs>
        <w:ind w:left="1871" w:hanging="1871"/>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55091514"/>
    <w:multiLevelType w:val="hybridMultilevel"/>
    <w:tmpl w:val="644C1338"/>
    <w:lvl w:ilvl="0" w:tplc="8CEE0860">
      <w:start w:val="1"/>
      <w:numFmt w:val="decimal"/>
      <w:lvlText w:val="%1."/>
      <w:lvlJc w:val="left"/>
      <w:pPr>
        <w:ind w:left="360" w:hanging="360"/>
      </w:pPr>
      <w:rPr>
        <w:i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F446CC4"/>
    <w:multiLevelType w:val="multilevel"/>
    <w:tmpl w:val="C0F87886"/>
    <w:lvl w:ilvl="0">
      <w:start w:val="1"/>
      <w:numFmt w:val="none"/>
      <w:lvlText w:val="%1"/>
      <w:lvlJc w:val="left"/>
      <w:pPr>
        <w:tabs>
          <w:tab w:val="num" w:pos="0"/>
        </w:tabs>
        <w:ind w:left="0" w:firstLine="0"/>
      </w:pPr>
      <w:rPr>
        <w:rFonts w:hint="default"/>
      </w:rPr>
    </w:lvl>
    <w:lvl w:ilvl="1">
      <w:start w:val="1"/>
      <w:numFmt w:val="none"/>
      <w:lvlText w:val="%2"/>
      <w:lvlJc w:val="left"/>
      <w:pPr>
        <w:tabs>
          <w:tab w:val="num" w:pos="0"/>
        </w:tabs>
        <w:ind w:left="0" w:firstLine="0"/>
      </w:pPr>
      <w:rPr>
        <w:rFonts w:hint="default"/>
      </w:rPr>
    </w:lvl>
    <w:lvl w:ilvl="2">
      <w:start w:val="1"/>
      <w:numFmt w:val="none"/>
      <w:lvlText w:val="%3"/>
      <w:lvlJc w:val="right"/>
      <w:pPr>
        <w:tabs>
          <w:tab w:val="num" w:pos="0"/>
        </w:tabs>
        <w:ind w:left="0" w:firstLine="0"/>
      </w:pPr>
      <w:rPr>
        <w:rFonts w:hint="default"/>
      </w:rPr>
    </w:lvl>
    <w:lvl w:ilvl="3">
      <w:start w:val="1"/>
      <w:numFmt w:val="lowerLetter"/>
      <w:lvlText w:val="%4)"/>
      <w:lvlJc w:val="left"/>
      <w:pPr>
        <w:tabs>
          <w:tab w:val="num" w:pos="624"/>
        </w:tabs>
        <w:ind w:left="624" w:hanging="62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0143BA8"/>
    <w:multiLevelType w:val="multilevel"/>
    <w:tmpl w:val="BEA658E8"/>
    <w:lvl w:ilvl="0">
      <w:start w:val="1"/>
      <w:numFmt w:val="none"/>
      <w:lvlText w:val="%1"/>
      <w:lvlJc w:val="left"/>
      <w:pPr>
        <w:tabs>
          <w:tab w:val="num" w:pos="0"/>
        </w:tabs>
        <w:ind w:left="0" w:firstLine="0"/>
      </w:pPr>
      <w:rPr>
        <w:rFonts w:ascii="Times New Roman" w:hAnsi="Times New Roman" w:hint="default"/>
        <w:b w:val="0"/>
        <w:i w:val="0"/>
        <w:sz w:val="24"/>
      </w:rPr>
    </w:lvl>
    <w:lvl w:ilvl="1">
      <w:start w:val="1"/>
      <w:numFmt w:val="none"/>
      <w:lvlText w:val="%2"/>
      <w:lvlJc w:val="left"/>
      <w:pPr>
        <w:tabs>
          <w:tab w:val="num" w:pos="0"/>
        </w:tabs>
        <w:ind w:left="0" w:firstLine="0"/>
      </w:pPr>
      <w:rPr>
        <w:rFonts w:hint="default"/>
      </w:rPr>
    </w:lvl>
    <w:lvl w:ilvl="2">
      <w:start w:val="1"/>
      <w:numFmt w:val="none"/>
      <w:lvlText w:val="%3"/>
      <w:lvlJc w:val="right"/>
      <w:pPr>
        <w:tabs>
          <w:tab w:val="num" w:pos="0"/>
        </w:tabs>
        <w:ind w:left="0" w:firstLine="0"/>
      </w:pPr>
      <w:rPr>
        <w:rFonts w:hint="default"/>
      </w:rPr>
    </w:lvl>
    <w:lvl w:ilvl="3">
      <w:start w:val="1"/>
      <w:numFmt w:val="lowerLetter"/>
      <w:lvlText w:val="%4)"/>
      <w:lvlJc w:val="left"/>
      <w:pPr>
        <w:tabs>
          <w:tab w:val="num" w:pos="624"/>
        </w:tabs>
        <w:ind w:left="624" w:hanging="624"/>
      </w:pPr>
      <w:rPr>
        <w:rFonts w:hint="default"/>
      </w:rPr>
    </w:lvl>
    <w:lvl w:ilvl="4">
      <w:start w:val="1"/>
      <w:numFmt w:val="decimal"/>
      <w:lvlText w:val="%4.%5"/>
      <w:lvlJc w:val="left"/>
      <w:pPr>
        <w:tabs>
          <w:tab w:val="num" w:pos="1247"/>
        </w:tabs>
        <w:ind w:left="1247" w:hanging="1247"/>
      </w:pPr>
      <w:rPr>
        <w:rFonts w:hint="default"/>
      </w:rPr>
    </w:lvl>
    <w:lvl w:ilvl="5">
      <w:start w:val="1"/>
      <w:numFmt w:val="decimal"/>
      <w:lvlText w:val="%4.%5.%6"/>
      <w:lvlJc w:val="left"/>
      <w:pPr>
        <w:tabs>
          <w:tab w:val="num" w:pos="1871"/>
        </w:tabs>
        <w:ind w:left="1871" w:hanging="1871"/>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68420BFC"/>
    <w:multiLevelType w:val="multilevel"/>
    <w:tmpl w:val="BDFE3E54"/>
    <w:lvl w:ilvl="0">
      <w:start w:val="1"/>
      <w:numFmt w:val="bullet"/>
      <w:pStyle w:val="Punktlista"/>
      <w:lvlText w:val=""/>
      <w:lvlJc w:val="left"/>
      <w:pPr>
        <w:tabs>
          <w:tab w:val="num" w:pos="624"/>
        </w:tabs>
        <w:ind w:left="624" w:hanging="624"/>
      </w:pPr>
      <w:rPr>
        <w:rFonts w:ascii="Symbol" w:hAnsi="Symbol" w:hint="default"/>
        <w:sz w:val="24"/>
      </w:rPr>
    </w:lvl>
    <w:lvl w:ilvl="1">
      <w:start w:val="1"/>
      <w:numFmt w:val="bullet"/>
      <w:lvlText w:val=""/>
      <w:lvlJc w:val="left"/>
      <w:pPr>
        <w:tabs>
          <w:tab w:val="num" w:pos="624"/>
        </w:tabs>
        <w:ind w:left="624" w:firstLine="0"/>
      </w:pPr>
      <w:rPr>
        <w:rFonts w:ascii="Wingdings" w:hAnsi="Wingdings" w:hint="default"/>
      </w:rPr>
    </w:lvl>
    <w:lvl w:ilvl="2">
      <w:start w:val="1"/>
      <w:numFmt w:val="bullet"/>
      <w:lvlText w:val="◦"/>
      <w:lvlJc w:val="left"/>
      <w:pPr>
        <w:tabs>
          <w:tab w:val="num" w:pos="1134"/>
        </w:tabs>
        <w:ind w:left="1247" w:firstLine="0"/>
      </w:pPr>
      <w:rPr>
        <w:rFonts w:ascii="Verdana" w:hAnsi="Verdana" w:hint="default"/>
      </w:rPr>
    </w:lvl>
    <w:lvl w:ilvl="3">
      <w:start w:val="1"/>
      <w:numFmt w:val="bullet"/>
      <w:lvlText w:val="▫"/>
      <w:lvlJc w:val="left"/>
      <w:pPr>
        <w:tabs>
          <w:tab w:val="num" w:pos="1488"/>
        </w:tabs>
        <w:ind w:left="1871" w:firstLine="0"/>
      </w:pPr>
      <w:rPr>
        <w:rFonts w:ascii="Verdana" w:hAnsi="Verdana" w:hint="default"/>
      </w:rPr>
    </w:lvl>
    <w:lvl w:ilvl="4">
      <w:start w:val="1"/>
      <w:numFmt w:val="decimal"/>
      <w:lvlText w:val="%1.%2.%3.%4.%5"/>
      <w:lvlJc w:val="left"/>
      <w:pPr>
        <w:tabs>
          <w:tab w:val="num" w:pos="1632"/>
        </w:tabs>
        <w:ind w:left="1632" w:hanging="1008"/>
      </w:pPr>
      <w:rPr>
        <w:rFonts w:hint="default"/>
      </w:rPr>
    </w:lvl>
    <w:lvl w:ilvl="5">
      <w:start w:val="1"/>
      <w:numFmt w:val="decimal"/>
      <w:lvlText w:val="%1.%2.%3.%4.%5.%6"/>
      <w:lvlJc w:val="left"/>
      <w:pPr>
        <w:tabs>
          <w:tab w:val="num" w:pos="1776"/>
        </w:tabs>
        <w:ind w:left="1776" w:hanging="1152"/>
      </w:pPr>
      <w:rPr>
        <w:rFonts w:hint="default"/>
      </w:rPr>
    </w:lvl>
    <w:lvl w:ilvl="6">
      <w:start w:val="1"/>
      <w:numFmt w:val="decimal"/>
      <w:lvlText w:val="%1.%2.%3.%4.%5.%6.%7"/>
      <w:lvlJc w:val="left"/>
      <w:pPr>
        <w:tabs>
          <w:tab w:val="num" w:pos="1920"/>
        </w:tabs>
        <w:ind w:left="1920" w:hanging="1296"/>
      </w:pPr>
      <w:rPr>
        <w:rFonts w:hint="default"/>
      </w:rPr>
    </w:lvl>
    <w:lvl w:ilvl="7">
      <w:start w:val="1"/>
      <w:numFmt w:val="decimal"/>
      <w:lvlText w:val="%1.%2.%3.%4.%5.%6.%7.%8"/>
      <w:lvlJc w:val="left"/>
      <w:pPr>
        <w:tabs>
          <w:tab w:val="num" w:pos="2064"/>
        </w:tabs>
        <w:ind w:left="2064" w:hanging="1440"/>
      </w:pPr>
      <w:rPr>
        <w:rFonts w:hint="default"/>
      </w:rPr>
    </w:lvl>
    <w:lvl w:ilvl="8">
      <w:start w:val="1"/>
      <w:numFmt w:val="decimal"/>
      <w:lvlText w:val="%1.%2.%3.%4.%5.%6.%7.%8.%9"/>
      <w:lvlJc w:val="left"/>
      <w:pPr>
        <w:tabs>
          <w:tab w:val="num" w:pos="2208"/>
        </w:tabs>
        <w:ind w:left="2208" w:hanging="1584"/>
      </w:pPr>
      <w:rPr>
        <w:rFonts w:hint="default"/>
      </w:rPr>
    </w:lvl>
  </w:abstractNum>
  <w:abstractNum w:abstractNumId="20" w15:restartNumberingAfterBreak="0">
    <w:nsid w:val="7CCC78C5"/>
    <w:multiLevelType w:val="multilevel"/>
    <w:tmpl w:val="71EE5A7E"/>
    <w:lvl w:ilvl="0">
      <w:start w:val="1"/>
      <w:numFmt w:val="none"/>
      <w:lvlText w:val=""/>
      <w:lvlJc w:val="left"/>
      <w:pPr>
        <w:tabs>
          <w:tab w:val="num" w:pos="0"/>
        </w:tabs>
        <w:ind w:left="0" w:firstLine="0"/>
      </w:pPr>
      <w:rPr>
        <w:rFonts w:hint="default"/>
      </w:rPr>
    </w:lvl>
    <w:lvl w:ilvl="1">
      <w:start w:val="1"/>
      <w:numFmt w:val="decimal"/>
      <w:suff w:val="space"/>
      <w:lvlText w:val="%1§ %2"/>
      <w:lvlJc w:val="left"/>
      <w:pPr>
        <w:ind w:left="624" w:hanging="312"/>
      </w:pPr>
      <w:rPr>
        <w:rFonts w:hint="default"/>
      </w:rPr>
    </w:lvl>
    <w:lvl w:ilvl="2">
      <w:start w:val="1"/>
      <w:numFmt w:val="decimal"/>
      <w:lvlText w:val="%3%1"/>
      <w:lvlJc w:val="left"/>
      <w:pPr>
        <w:tabs>
          <w:tab w:val="num" w:pos="425"/>
        </w:tabs>
        <w:ind w:left="425" w:hanging="425"/>
      </w:pPr>
      <w:rPr>
        <w:rFonts w:hint="default"/>
      </w:rPr>
    </w:lvl>
    <w:lvl w:ilvl="3">
      <w:start w:val="1"/>
      <w:numFmt w:val="decimal"/>
      <w:pStyle w:val="NummerLista"/>
      <w:lvlText w:val="%4."/>
      <w:lvlJc w:val="left"/>
      <w:pPr>
        <w:tabs>
          <w:tab w:val="num" w:pos="624"/>
        </w:tabs>
        <w:ind w:left="624" w:hanging="624"/>
      </w:pPr>
      <w:rPr>
        <w:rFonts w:hint="default"/>
        <w:b w:val="0"/>
        <w:i w:val="0"/>
        <w:color w:val="auto"/>
        <w:sz w:val="24"/>
      </w:rPr>
    </w:lvl>
    <w:lvl w:ilvl="4">
      <w:start w:val="1"/>
      <w:numFmt w:val="decimal"/>
      <w:lvlText w:val="%1%4.%5."/>
      <w:lvlJc w:val="left"/>
      <w:pPr>
        <w:tabs>
          <w:tab w:val="num" w:pos="1247"/>
        </w:tabs>
        <w:ind w:left="1247" w:hanging="1247"/>
      </w:pPr>
      <w:rPr>
        <w:rFonts w:hint="default"/>
      </w:rPr>
    </w:lvl>
    <w:lvl w:ilvl="5">
      <w:start w:val="1"/>
      <w:numFmt w:val="decimal"/>
      <w:lvlText w:val="%4.%5.%6"/>
      <w:lvlJc w:val="left"/>
      <w:pPr>
        <w:tabs>
          <w:tab w:val="num" w:pos="1871"/>
        </w:tabs>
        <w:ind w:left="1871" w:hanging="1871"/>
      </w:pPr>
      <w:rPr>
        <w:rFonts w:hint="default"/>
      </w:rPr>
    </w:lvl>
    <w:lvl w:ilvl="6">
      <w:start w:val="1"/>
      <w:numFmt w:val="decimal"/>
      <w:lvlText w:val="%1.%2.%3.%4.%5.%6.%7."/>
      <w:lvlJc w:val="left"/>
      <w:pPr>
        <w:tabs>
          <w:tab w:val="num" w:pos="1871"/>
        </w:tabs>
        <w:ind w:left="1871" w:hanging="1871"/>
      </w:pPr>
      <w:rPr>
        <w:rFonts w:hint="default"/>
      </w:rPr>
    </w:lvl>
    <w:lvl w:ilvl="7">
      <w:start w:val="1"/>
      <w:numFmt w:val="decimal"/>
      <w:lvlText w:val="%1.%2.%3.%4.%5.%6.%7.%8."/>
      <w:lvlJc w:val="left"/>
      <w:pPr>
        <w:tabs>
          <w:tab w:val="num" w:pos="4309"/>
        </w:tabs>
        <w:ind w:left="2494" w:hanging="311"/>
      </w:pPr>
      <w:rPr>
        <w:rFonts w:hint="default"/>
      </w:rPr>
    </w:lvl>
    <w:lvl w:ilvl="8">
      <w:start w:val="1"/>
      <w:numFmt w:val="decimal"/>
      <w:lvlText w:val="%1.%2.%3.%4.%5.%6.%7.%8.%9."/>
      <w:lvlJc w:val="left"/>
      <w:pPr>
        <w:tabs>
          <w:tab w:val="num" w:pos="4847"/>
        </w:tabs>
        <w:ind w:left="2806" w:hanging="312"/>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7"/>
  </w:num>
  <w:num w:numId="7">
    <w:abstractNumId w:val="6"/>
  </w:num>
  <w:num w:numId="8">
    <w:abstractNumId w:val="5"/>
  </w:num>
  <w:num w:numId="9">
    <w:abstractNumId w:val="4"/>
  </w:num>
  <w:num w:numId="10">
    <w:abstractNumId w:val="15"/>
  </w:num>
  <w:num w:numId="11">
    <w:abstractNumId w:val="19"/>
  </w:num>
  <w:num w:numId="12">
    <w:abstractNumId w:val="17"/>
  </w:num>
  <w:num w:numId="13">
    <w:abstractNumId w:val="14"/>
  </w:num>
  <w:num w:numId="14">
    <w:abstractNumId w:val="12"/>
  </w:num>
  <w:num w:numId="15">
    <w:abstractNumId w:val="13"/>
  </w:num>
  <w:num w:numId="16">
    <w:abstractNumId w:val="9"/>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8"/>
  </w:num>
  <w:num w:numId="23">
    <w:abstractNumId w:val="10"/>
  </w:num>
  <w:num w:numId="24">
    <w:abstractNumId w:val="20"/>
  </w:num>
  <w:num w:numId="25">
    <w:abstractNumId w:val="16"/>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2"/>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624"/>
  <w:hyphenationZone w:val="425"/>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eckBoxes" w:val="1540"/>
    <w:docVar w:name="Logocolor" w:val="9"/>
    <w:docVar w:name="Saved" w:val="-1"/>
    <w:docVar w:name="TabstripIndex" w:val="0"/>
  </w:docVars>
  <w:rsids>
    <w:rsidRoot w:val="00BD2379"/>
    <w:rsid w:val="000005A6"/>
    <w:rsid w:val="00002958"/>
    <w:rsid w:val="00006080"/>
    <w:rsid w:val="000113AB"/>
    <w:rsid w:val="0001344A"/>
    <w:rsid w:val="000143B1"/>
    <w:rsid w:val="000152CD"/>
    <w:rsid w:val="00017B98"/>
    <w:rsid w:val="00017E70"/>
    <w:rsid w:val="0002290C"/>
    <w:rsid w:val="000236D4"/>
    <w:rsid w:val="00023E99"/>
    <w:rsid w:val="000261E4"/>
    <w:rsid w:val="00031B81"/>
    <w:rsid w:val="00035C94"/>
    <w:rsid w:val="00043946"/>
    <w:rsid w:val="00052919"/>
    <w:rsid w:val="00055A97"/>
    <w:rsid w:val="000566B7"/>
    <w:rsid w:val="00057E24"/>
    <w:rsid w:val="00061D18"/>
    <w:rsid w:val="0006335F"/>
    <w:rsid w:val="0006346D"/>
    <w:rsid w:val="00064A5A"/>
    <w:rsid w:val="00067A6C"/>
    <w:rsid w:val="00076F8D"/>
    <w:rsid w:val="00080300"/>
    <w:rsid w:val="000876CD"/>
    <w:rsid w:val="00090F11"/>
    <w:rsid w:val="0009161E"/>
    <w:rsid w:val="000969E6"/>
    <w:rsid w:val="000B1595"/>
    <w:rsid w:val="000B1738"/>
    <w:rsid w:val="000B1A6E"/>
    <w:rsid w:val="000B62EF"/>
    <w:rsid w:val="000C0556"/>
    <w:rsid w:val="000C3E52"/>
    <w:rsid w:val="000C47D6"/>
    <w:rsid w:val="000C5594"/>
    <w:rsid w:val="000C5994"/>
    <w:rsid w:val="000C6CC0"/>
    <w:rsid w:val="000D04B6"/>
    <w:rsid w:val="000D1535"/>
    <w:rsid w:val="000D48CB"/>
    <w:rsid w:val="000D7B81"/>
    <w:rsid w:val="000E7D3D"/>
    <w:rsid w:val="000F18BF"/>
    <w:rsid w:val="000F3C6E"/>
    <w:rsid w:val="000F7E4E"/>
    <w:rsid w:val="0010438F"/>
    <w:rsid w:val="00105021"/>
    <w:rsid w:val="001158D7"/>
    <w:rsid w:val="0011658D"/>
    <w:rsid w:val="00117144"/>
    <w:rsid w:val="001176D2"/>
    <w:rsid w:val="00122A60"/>
    <w:rsid w:val="00123E29"/>
    <w:rsid w:val="00123E32"/>
    <w:rsid w:val="00124C5F"/>
    <w:rsid w:val="00126DDD"/>
    <w:rsid w:val="0013548E"/>
    <w:rsid w:val="001376B3"/>
    <w:rsid w:val="00137A9B"/>
    <w:rsid w:val="00141B39"/>
    <w:rsid w:val="00145791"/>
    <w:rsid w:val="00151495"/>
    <w:rsid w:val="001518DB"/>
    <w:rsid w:val="00152497"/>
    <w:rsid w:val="00153F29"/>
    <w:rsid w:val="00155B86"/>
    <w:rsid w:val="00155D2C"/>
    <w:rsid w:val="001564FD"/>
    <w:rsid w:val="001626E1"/>
    <w:rsid w:val="001632AC"/>
    <w:rsid w:val="00172A7A"/>
    <w:rsid w:val="00177035"/>
    <w:rsid w:val="0018243E"/>
    <w:rsid w:val="0018727E"/>
    <w:rsid w:val="00191C59"/>
    <w:rsid w:val="001936B0"/>
    <w:rsid w:val="001A213C"/>
    <w:rsid w:val="001A4FB6"/>
    <w:rsid w:val="001A704E"/>
    <w:rsid w:val="001B1551"/>
    <w:rsid w:val="001B2CE5"/>
    <w:rsid w:val="001B5310"/>
    <w:rsid w:val="001C2126"/>
    <w:rsid w:val="001C214A"/>
    <w:rsid w:val="001C398E"/>
    <w:rsid w:val="001C709D"/>
    <w:rsid w:val="001C74E9"/>
    <w:rsid w:val="001D564B"/>
    <w:rsid w:val="001D6626"/>
    <w:rsid w:val="001E7D6F"/>
    <w:rsid w:val="001F2EBC"/>
    <w:rsid w:val="001F7226"/>
    <w:rsid w:val="002019C4"/>
    <w:rsid w:val="002031DE"/>
    <w:rsid w:val="00206224"/>
    <w:rsid w:val="00206358"/>
    <w:rsid w:val="00214541"/>
    <w:rsid w:val="00215BA7"/>
    <w:rsid w:val="00221EF3"/>
    <w:rsid w:val="00231780"/>
    <w:rsid w:val="00237D57"/>
    <w:rsid w:val="00245426"/>
    <w:rsid w:val="002456BC"/>
    <w:rsid w:val="0025018B"/>
    <w:rsid w:val="00250D0B"/>
    <w:rsid w:val="00253EF0"/>
    <w:rsid w:val="00257780"/>
    <w:rsid w:val="00257B5B"/>
    <w:rsid w:val="00257E5C"/>
    <w:rsid w:val="0026258B"/>
    <w:rsid w:val="002700A3"/>
    <w:rsid w:val="00270AA4"/>
    <w:rsid w:val="00273755"/>
    <w:rsid w:val="00273D7E"/>
    <w:rsid w:val="0028433E"/>
    <w:rsid w:val="00285E6C"/>
    <w:rsid w:val="00287763"/>
    <w:rsid w:val="00292D95"/>
    <w:rsid w:val="00294073"/>
    <w:rsid w:val="002941E6"/>
    <w:rsid w:val="002A2657"/>
    <w:rsid w:val="002A4540"/>
    <w:rsid w:val="002A5C81"/>
    <w:rsid w:val="002B051C"/>
    <w:rsid w:val="002B0A3A"/>
    <w:rsid w:val="002B115F"/>
    <w:rsid w:val="002B1996"/>
    <w:rsid w:val="002B7FF6"/>
    <w:rsid w:val="002C0597"/>
    <w:rsid w:val="002C2941"/>
    <w:rsid w:val="002C383E"/>
    <w:rsid w:val="002C7564"/>
    <w:rsid w:val="002D05CF"/>
    <w:rsid w:val="002D2B45"/>
    <w:rsid w:val="002D2CAD"/>
    <w:rsid w:val="002E2E8C"/>
    <w:rsid w:val="002E7C89"/>
    <w:rsid w:val="002F3756"/>
    <w:rsid w:val="002F7856"/>
    <w:rsid w:val="0030543F"/>
    <w:rsid w:val="0031152F"/>
    <w:rsid w:val="0031755A"/>
    <w:rsid w:val="00326023"/>
    <w:rsid w:val="00326811"/>
    <w:rsid w:val="00327E60"/>
    <w:rsid w:val="00330296"/>
    <w:rsid w:val="00330B87"/>
    <w:rsid w:val="00330DC9"/>
    <w:rsid w:val="00334360"/>
    <w:rsid w:val="003362AB"/>
    <w:rsid w:val="00337884"/>
    <w:rsid w:val="00343CCA"/>
    <w:rsid w:val="00347817"/>
    <w:rsid w:val="0035661A"/>
    <w:rsid w:val="00357470"/>
    <w:rsid w:val="00361856"/>
    <w:rsid w:val="00362F85"/>
    <w:rsid w:val="0036696D"/>
    <w:rsid w:val="0036716B"/>
    <w:rsid w:val="003731BB"/>
    <w:rsid w:val="0037355E"/>
    <w:rsid w:val="003806DA"/>
    <w:rsid w:val="00381A56"/>
    <w:rsid w:val="00393797"/>
    <w:rsid w:val="00395AFF"/>
    <w:rsid w:val="00395F3F"/>
    <w:rsid w:val="003964F7"/>
    <w:rsid w:val="00397A3B"/>
    <w:rsid w:val="00397CCC"/>
    <w:rsid w:val="00397E9C"/>
    <w:rsid w:val="003A06B0"/>
    <w:rsid w:val="003A2876"/>
    <w:rsid w:val="003A7CF1"/>
    <w:rsid w:val="003B19C1"/>
    <w:rsid w:val="003B368D"/>
    <w:rsid w:val="003B4E17"/>
    <w:rsid w:val="003B5FE1"/>
    <w:rsid w:val="003C0002"/>
    <w:rsid w:val="003C3744"/>
    <w:rsid w:val="003C76CE"/>
    <w:rsid w:val="003D1FCF"/>
    <w:rsid w:val="003E5BF4"/>
    <w:rsid w:val="003F34A6"/>
    <w:rsid w:val="003F4D51"/>
    <w:rsid w:val="003F620E"/>
    <w:rsid w:val="003F72F9"/>
    <w:rsid w:val="00404DC6"/>
    <w:rsid w:val="0040695D"/>
    <w:rsid w:val="0041078D"/>
    <w:rsid w:val="00412888"/>
    <w:rsid w:val="004153CF"/>
    <w:rsid w:val="004159EC"/>
    <w:rsid w:val="00415EFB"/>
    <w:rsid w:val="00416497"/>
    <w:rsid w:val="00420518"/>
    <w:rsid w:val="00420D23"/>
    <w:rsid w:val="00425AC1"/>
    <w:rsid w:val="00427819"/>
    <w:rsid w:val="004332D8"/>
    <w:rsid w:val="00435C92"/>
    <w:rsid w:val="004427FD"/>
    <w:rsid w:val="00456B24"/>
    <w:rsid w:val="00464623"/>
    <w:rsid w:val="00466518"/>
    <w:rsid w:val="0047382A"/>
    <w:rsid w:val="0047406F"/>
    <w:rsid w:val="004808AE"/>
    <w:rsid w:val="004813CC"/>
    <w:rsid w:val="004818B4"/>
    <w:rsid w:val="004863C7"/>
    <w:rsid w:val="00487BCC"/>
    <w:rsid w:val="00493107"/>
    <w:rsid w:val="004A5F84"/>
    <w:rsid w:val="004B0F52"/>
    <w:rsid w:val="004B1C96"/>
    <w:rsid w:val="004B225F"/>
    <w:rsid w:val="004B5A94"/>
    <w:rsid w:val="004B6052"/>
    <w:rsid w:val="004B6853"/>
    <w:rsid w:val="004B72AE"/>
    <w:rsid w:val="004C0614"/>
    <w:rsid w:val="004C693F"/>
    <w:rsid w:val="004C6CC0"/>
    <w:rsid w:val="004D0683"/>
    <w:rsid w:val="004D4428"/>
    <w:rsid w:val="004D6D46"/>
    <w:rsid w:val="004D6F05"/>
    <w:rsid w:val="004E4A48"/>
    <w:rsid w:val="004E4EEB"/>
    <w:rsid w:val="004E55B3"/>
    <w:rsid w:val="004F0E13"/>
    <w:rsid w:val="004F23C0"/>
    <w:rsid w:val="004F250D"/>
    <w:rsid w:val="004F2C50"/>
    <w:rsid w:val="004F6FC2"/>
    <w:rsid w:val="004F7CF1"/>
    <w:rsid w:val="00503053"/>
    <w:rsid w:val="00510305"/>
    <w:rsid w:val="005104F0"/>
    <w:rsid w:val="0051642A"/>
    <w:rsid w:val="00517670"/>
    <w:rsid w:val="00520EE0"/>
    <w:rsid w:val="005234B5"/>
    <w:rsid w:val="00524F73"/>
    <w:rsid w:val="0052796A"/>
    <w:rsid w:val="00535486"/>
    <w:rsid w:val="00536EF9"/>
    <w:rsid w:val="005401E1"/>
    <w:rsid w:val="00543DF9"/>
    <w:rsid w:val="00552CE5"/>
    <w:rsid w:val="00555D22"/>
    <w:rsid w:val="005575F8"/>
    <w:rsid w:val="005642F5"/>
    <w:rsid w:val="00567AA0"/>
    <w:rsid w:val="00573954"/>
    <w:rsid w:val="00584DD2"/>
    <w:rsid w:val="00586372"/>
    <w:rsid w:val="00587F36"/>
    <w:rsid w:val="00597CF9"/>
    <w:rsid w:val="005A26E0"/>
    <w:rsid w:val="005B096F"/>
    <w:rsid w:val="005B1C30"/>
    <w:rsid w:val="005B607E"/>
    <w:rsid w:val="005B6CEA"/>
    <w:rsid w:val="005B76E5"/>
    <w:rsid w:val="005C07DD"/>
    <w:rsid w:val="005C07F6"/>
    <w:rsid w:val="005C16AA"/>
    <w:rsid w:val="005C52A4"/>
    <w:rsid w:val="005F2695"/>
    <w:rsid w:val="005F4162"/>
    <w:rsid w:val="005F661A"/>
    <w:rsid w:val="005F7E9B"/>
    <w:rsid w:val="0060468D"/>
    <w:rsid w:val="00606A07"/>
    <w:rsid w:val="00616312"/>
    <w:rsid w:val="00622115"/>
    <w:rsid w:val="00623927"/>
    <w:rsid w:val="00624F45"/>
    <w:rsid w:val="0062554A"/>
    <w:rsid w:val="00625F6F"/>
    <w:rsid w:val="00626B3C"/>
    <w:rsid w:val="00626F2F"/>
    <w:rsid w:val="00627413"/>
    <w:rsid w:val="00634404"/>
    <w:rsid w:val="00645ADC"/>
    <w:rsid w:val="00647C8D"/>
    <w:rsid w:val="006529ED"/>
    <w:rsid w:val="0065573D"/>
    <w:rsid w:val="0065785B"/>
    <w:rsid w:val="00662E2C"/>
    <w:rsid w:val="00663FCF"/>
    <w:rsid w:val="00672A55"/>
    <w:rsid w:val="006742C2"/>
    <w:rsid w:val="0068234E"/>
    <w:rsid w:val="006825F1"/>
    <w:rsid w:val="00682D91"/>
    <w:rsid w:val="00685BE8"/>
    <w:rsid w:val="00691133"/>
    <w:rsid w:val="006955A3"/>
    <w:rsid w:val="006A0093"/>
    <w:rsid w:val="006A4D6D"/>
    <w:rsid w:val="006A5069"/>
    <w:rsid w:val="006B0AAD"/>
    <w:rsid w:val="006B12FC"/>
    <w:rsid w:val="006B1482"/>
    <w:rsid w:val="006B15B5"/>
    <w:rsid w:val="006B736C"/>
    <w:rsid w:val="006C3B14"/>
    <w:rsid w:val="006D0490"/>
    <w:rsid w:val="006D162F"/>
    <w:rsid w:val="006E06D5"/>
    <w:rsid w:val="006E0E37"/>
    <w:rsid w:val="006E2CA3"/>
    <w:rsid w:val="006E658D"/>
    <w:rsid w:val="006E66B1"/>
    <w:rsid w:val="006E73E4"/>
    <w:rsid w:val="006F2B3C"/>
    <w:rsid w:val="006F374F"/>
    <w:rsid w:val="006F3A69"/>
    <w:rsid w:val="006F494A"/>
    <w:rsid w:val="00700C5C"/>
    <w:rsid w:val="007061F1"/>
    <w:rsid w:val="00706542"/>
    <w:rsid w:val="007153DC"/>
    <w:rsid w:val="0072296A"/>
    <w:rsid w:val="007317E2"/>
    <w:rsid w:val="007357D5"/>
    <w:rsid w:val="00742012"/>
    <w:rsid w:val="0074481F"/>
    <w:rsid w:val="00744E11"/>
    <w:rsid w:val="00750BEB"/>
    <w:rsid w:val="0075462D"/>
    <w:rsid w:val="0076236B"/>
    <w:rsid w:val="0076322D"/>
    <w:rsid w:val="00766E63"/>
    <w:rsid w:val="00770B21"/>
    <w:rsid w:val="007720A5"/>
    <w:rsid w:val="00775F41"/>
    <w:rsid w:val="007766D1"/>
    <w:rsid w:val="007800FB"/>
    <w:rsid w:val="007808AD"/>
    <w:rsid w:val="00783BB3"/>
    <w:rsid w:val="00784EE9"/>
    <w:rsid w:val="00792059"/>
    <w:rsid w:val="007A1BC0"/>
    <w:rsid w:val="007A33CE"/>
    <w:rsid w:val="007A4A25"/>
    <w:rsid w:val="007A4AF1"/>
    <w:rsid w:val="007B0047"/>
    <w:rsid w:val="007B34E7"/>
    <w:rsid w:val="007B63D3"/>
    <w:rsid w:val="007C5055"/>
    <w:rsid w:val="007D2E72"/>
    <w:rsid w:val="007D4FF7"/>
    <w:rsid w:val="007D6ED4"/>
    <w:rsid w:val="007E1323"/>
    <w:rsid w:val="007E20EB"/>
    <w:rsid w:val="007E30CB"/>
    <w:rsid w:val="007E3D6B"/>
    <w:rsid w:val="007E6566"/>
    <w:rsid w:val="007E6C4F"/>
    <w:rsid w:val="007F20C4"/>
    <w:rsid w:val="007F6D94"/>
    <w:rsid w:val="00802E26"/>
    <w:rsid w:val="00814EBC"/>
    <w:rsid w:val="008248F0"/>
    <w:rsid w:val="008254EB"/>
    <w:rsid w:val="00830416"/>
    <w:rsid w:val="008330BB"/>
    <w:rsid w:val="0084267D"/>
    <w:rsid w:val="00846260"/>
    <w:rsid w:val="008509D8"/>
    <w:rsid w:val="00852117"/>
    <w:rsid w:val="00852AFB"/>
    <w:rsid w:val="00854FB4"/>
    <w:rsid w:val="008562E5"/>
    <w:rsid w:val="00856846"/>
    <w:rsid w:val="00856984"/>
    <w:rsid w:val="008619B1"/>
    <w:rsid w:val="00866BAE"/>
    <w:rsid w:val="00875510"/>
    <w:rsid w:val="00881A8C"/>
    <w:rsid w:val="00884E9E"/>
    <w:rsid w:val="00887C06"/>
    <w:rsid w:val="00892636"/>
    <w:rsid w:val="00895ABA"/>
    <w:rsid w:val="008A009A"/>
    <w:rsid w:val="008A398D"/>
    <w:rsid w:val="008A45D4"/>
    <w:rsid w:val="008B0CB2"/>
    <w:rsid w:val="008B6D16"/>
    <w:rsid w:val="008C16AC"/>
    <w:rsid w:val="008C33F5"/>
    <w:rsid w:val="008D2D55"/>
    <w:rsid w:val="008D351B"/>
    <w:rsid w:val="008D3925"/>
    <w:rsid w:val="008D42BF"/>
    <w:rsid w:val="008D6966"/>
    <w:rsid w:val="008E0BB7"/>
    <w:rsid w:val="008E16AA"/>
    <w:rsid w:val="008E6BE6"/>
    <w:rsid w:val="008F1085"/>
    <w:rsid w:val="008F4060"/>
    <w:rsid w:val="008F66E8"/>
    <w:rsid w:val="009000B5"/>
    <w:rsid w:val="00900192"/>
    <w:rsid w:val="00900F48"/>
    <w:rsid w:val="0090110F"/>
    <w:rsid w:val="00903E23"/>
    <w:rsid w:val="00907498"/>
    <w:rsid w:val="00915532"/>
    <w:rsid w:val="00922401"/>
    <w:rsid w:val="00923435"/>
    <w:rsid w:val="0092598E"/>
    <w:rsid w:val="00925B83"/>
    <w:rsid w:val="00930D2D"/>
    <w:rsid w:val="00935279"/>
    <w:rsid w:val="00944BE2"/>
    <w:rsid w:val="009456FF"/>
    <w:rsid w:val="00962E6A"/>
    <w:rsid w:val="00963BDA"/>
    <w:rsid w:val="00964147"/>
    <w:rsid w:val="00965A24"/>
    <w:rsid w:val="00967AB6"/>
    <w:rsid w:val="00972148"/>
    <w:rsid w:val="0097693D"/>
    <w:rsid w:val="00976FC8"/>
    <w:rsid w:val="00980259"/>
    <w:rsid w:val="0098184D"/>
    <w:rsid w:val="009836DF"/>
    <w:rsid w:val="00983930"/>
    <w:rsid w:val="00985F1B"/>
    <w:rsid w:val="0098628D"/>
    <w:rsid w:val="009902A1"/>
    <w:rsid w:val="00996753"/>
    <w:rsid w:val="009A4EC5"/>
    <w:rsid w:val="009A5AD5"/>
    <w:rsid w:val="009A6328"/>
    <w:rsid w:val="009C0CDB"/>
    <w:rsid w:val="009C67B2"/>
    <w:rsid w:val="009D48BD"/>
    <w:rsid w:val="009E3E2F"/>
    <w:rsid w:val="009E5ABA"/>
    <w:rsid w:val="009F2EE2"/>
    <w:rsid w:val="009F418B"/>
    <w:rsid w:val="009F5288"/>
    <w:rsid w:val="00A014D2"/>
    <w:rsid w:val="00A016BC"/>
    <w:rsid w:val="00A02591"/>
    <w:rsid w:val="00A03325"/>
    <w:rsid w:val="00A05739"/>
    <w:rsid w:val="00A1021A"/>
    <w:rsid w:val="00A201D7"/>
    <w:rsid w:val="00A2111A"/>
    <w:rsid w:val="00A2332B"/>
    <w:rsid w:val="00A2715D"/>
    <w:rsid w:val="00A37CBC"/>
    <w:rsid w:val="00A46CD2"/>
    <w:rsid w:val="00A51021"/>
    <w:rsid w:val="00A560B6"/>
    <w:rsid w:val="00A569E7"/>
    <w:rsid w:val="00A57CE9"/>
    <w:rsid w:val="00A642DA"/>
    <w:rsid w:val="00A75D38"/>
    <w:rsid w:val="00A774DB"/>
    <w:rsid w:val="00A77B7E"/>
    <w:rsid w:val="00A806FD"/>
    <w:rsid w:val="00A82089"/>
    <w:rsid w:val="00A824D6"/>
    <w:rsid w:val="00A82DD3"/>
    <w:rsid w:val="00A87828"/>
    <w:rsid w:val="00A90F92"/>
    <w:rsid w:val="00A9140F"/>
    <w:rsid w:val="00A9624B"/>
    <w:rsid w:val="00A9766A"/>
    <w:rsid w:val="00AB0ED0"/>
    <w:rsid w:val="00AB1585"/>
    <w:rsid w:val="00AB1B28"/>
    <w:rsid w:val="00AB2B1D"/>
    <w:rsid w:val="00AB41D8"/>
    <w:rsid w:val="00AB55AA"/>
    <w:rsid w:val="00AB6035"/>
    <w:rsid w:val="00AB72BC"/>
    <w:rsid w:val="00AC07CA"/>
    <w:rsid w:val="00AC1C86"/>
    <w:rsid w:val="00AD259D"/>
    <w:rsid w:val="00AD27A4"/>
    <w:rsid w:val="00AD544E"/>
    <w:rsid w:val="00AD7412"/>
    <w:rsid w:val="00AD7645"/>
    <w:rsid w:val="00AE59A1"/>
    <w:rsid w:val="00AE60B7"/>
    <w:rsid w:val="00AE685C"/>
    <w:rsid w:val="00AE69BA"/>
    <w:rsid w:val="00AF0F71"/>
    <w:rsid w:val="00AF23D7"/>
    <w:rsid w:val="00AF3C50"/>
    <w:rsid w:val="00AF3EDF"/>
    <w:rsid w:val="00AF77DF"/>
    <w:rsid w:val="00B00506"/>
    <w:rsid w:val="00B100B0"/>
    <w:rsid w:val="00B11D98"/>
    <w:rsid w:val="00B1229C"/>
    <w:rsid w:val="00B13717"/>
    <w:rsid w:val="00B16BDC"/>
    <w:rsid w:val="00B260E0"/>
    <w:rsid w:val="00B30A15"/>
    <w:rsid w:val="00B31C3A"/>
    <w:rsid w:val="00B44151"/>
    <w:rsid w:val="00B44329"/>
    <w:rsid w:val="00B443F1"/>
    <w:rsid w:val="00B5090B"/>
    <w:rsid w:val="00B52884"/>
    <w:rsid w:val="00B53025"/>
    <w:rsid w:val="00B66162"/>
    <w:rsid w:val="00B73EDA"/>
    <w:rsid w:val="00B82744"/>
    <w:rsid w:val="00B828BF"/>
    <w:rsid w:val="00B904A4"/>
    <w:rsid w:val="00B93906"/>
    <w:rsid w:val="00B95E26"/>
    <w:rsid w:val="00B96067"/>
    <w:rsid w:val="00BA0030"/>
    <w:rsid w:val="00BB026A"/>
    <w:rsid w:val="00BB24E6"/>
    <w:rsid w:val="00BB3409"/>
    <w:rsid w:val="00BB3434"/>
    <w:rsid w:val="00BB61F9"/>
    <w:rsid w:val="00BC0B56"/>
    <w:rsid w:val="00BC1BF6"/>
    <w:rsid w:val="00BC2DB6"/>
    <w:rsid w:val="00BC49F7"/>
    <w:rsid w:val="00BC5761"/>
    <w:rsid w:val="00BC6E56"/>
    <w:rsid w:val="00BC7F8B"/>
    <w:rsid w:val="00BD1DA1"/>
    <w:rsid w:val="00BD2379"/>
    <w:rsid w:val="00BD2F35"/>
    <w:rsid w:val="00BD4EC8"/>
    <w:rsid w:val="00BD5E74"/>
    <w:rsid w:val="00BE6A4E"/>
    <w:rsid w:val="00BF0BEF"/>
    <w:rsid w:val="00BF1A4C"/>
    <w:rsid w:val="00BF1BD1"/>
    <w:rsid w:val="00BF23DC"/>
    <w:rsid w:val="00BF4779"/>
    <w:rsid w:val="00BF5897"/>
    <w:rsid w:val="00BF6709"/>
    <w:rsid w:val="00C0025F"/>
    <w:rsid w:val="00C01D4C"/>
    <w:rsid w:val="00C056B8"/>
    <w:rsid w:val="00C11CDB"/>
    <w:rsid w:val="00C16EF9"/>
    <w:rsid w:val="00C239A8"/>
    <w:rsid w:val="00C316FE"/>
    <w:rsid w:val="00C326AC"/>
    <w:rsid w:val="00C3585F"/>
    <w:rsid w:val="00C44F01"/>
    <w:rsid w:val="00C457E4"/>
    <w:rsid w:val="00C4749A"/>
    <w:rsid w:val="00C5250E"/>
    <w:rsid w:val="00C66D4D"/>
    <w:rsid w:val="00C70B44"/>
    <w:rsid w:val="00C72BE8"/>
    <w:rsid w:val="00C8378E"/>
    <w:rsid w:val="00C92406"/>
    <w:rsid w:val="00C92CBC"/>
    <w:rsid w:val="00C93129"/>
    <w:rsid w:val="00C94C27"/>
    <w:rsid w:val="00C9511B"/>
    <w:rsid w:val="00C9612B"/>
    <w:rsid w:val="00CA097B"/>
    <w:rsid w:val="00CA1EE1"/>
    <w:rsid w:val="00CA2821"/>
    <w:rsid w:val="00CA70DA"/>
    <w:rsid w:val="00CA7CF6"/>
    <w:rsid w:val="00CB1497"/>
    <w:rsid w:val="00CB5187"/>
    <w:rsid w:val="00CB77FD"/>
    <w:rsid w:val="00CC006B"/>
    <w:rsid w:val="00CC1BD9"/>
    <w:rsid w:val="00CC2537"/>
    <w:rsid w:val="00CC3AD9"/>
    <w:rsid w:val="00CC57ED"/>
    <w:rsid w:val="00CF07FC"/>
    <w:rsid w:val="00CF2001"/>
    <w:rsid w:val="00CF3624"/>
    <w:rsid w:val="00CF3BF2"/>
    <w:rsid w:val="00CF3DB7"/>
    <w:rsid w:val="00D00E69"/>
    <w:rsid w:val="00D047CA"/>
    <w:rsid w:val="00D07202"/>
    <w:rsid w:val="00D14571"/>
    <w:rsid w:val="00D1491D"/>
    <w:rsid w:val="00D14FE6"/>
    <w:rsid w:val="00D21CFC"/>
    <w:rsid w:val="00D22236"/>
    <w:rsid w:val="00D261F4"/>
    <w:rsid w:val="00D26BB5"/>
    <w:rsid w:val="00D30DF8"/>
    <w:rsid w:val="00D438B2"/>
    <w:rsid w:val="00D566D3"/>
    <w:rsid w:val="00D56BFD"/>
    <w:rsid w:val="00D5789E"/>
    <w:rsid w:val="00D60677"/>
    <w:rsid w:val="00D657BA"/>
    <w:rsid w:val="00D66619"/>
    <w:rsid w:val="00D70DE2"/>
    <w:rsid w:val="00D710F7"/>
    <w:rsid w:val="00D728DD"/>
    <w:rsid w:val="00D73B0B"/>
    <w:rsid w:val="00D74A85"/>
    <w:rsid w:val="00D74C51"/>
    <w:rsid w:val="00D74E0A"/>
    <w:rsid w:val="00D76512"/>
    <w:rsid w:val="00D80B95"/>
    <w:rsid w:val="00D81DE3"/>
    <w:rsid w:val="00D91651"/>
    <w:rsid w:val="00D92439"/>
    <w:rsid w:val="00D9460E"/>
    <w:rsid w:val="00D97282"/>
    <w:rsid w:val="00DA0DF7"/>
    <w:rsid w:val="00DA1C88"/>
    <w:rsid w:val="00DA28A0"/>
    <w:rsid w:val="00DA428B"/>
    <w:rsid w:val="00DB22FD"/>
    <w:rsid w:val="00DB3F04"/>
    <w:rsid w:val="00DC099F"/>
    <w:rsid w:val="00DC1802"/>
    <w:rsid w:val="00DC2C21"/>
    <w:rsid w:val="00DC2D76"/>
    <w:rsid w:val="00DC718A"/>
    <w:rsid w:val="00DC7995"/>
    <w:rsid w:val="00DD0129"/>
    <w:rsid w:val="00DD7847"/>
    <w:rsid w:val="00DE04EF"/>
    <w:rsid w:val="00DF10A9"/>
    <w:rsid w:val="00DF2D47"/>
    <w:rsid w:val="00E01767"/>
    <w:rsid w:val="00E174B0"/>
    <w:rsid w:val="00E21F94"/>
    <w:rsid w:val="00E2344C"/>
    <w:rsid w:val="00E2626B"/>
    <w:rsid w:val="00E335E5"/>
    <w:rsid w:val="00E37369"/>
    <w:rsid w:val="00E3785D"/>
    <w:rsid w:val="00E43920"/>
    <w:rsid w:val="00E53EA8"/>
    <w:rsid w:val="00E557CD"/>
    <w:rsid w:val="00E56C58"/>
    <w:rsid w:val="00E611D6"/>
    <w:rsid w:val="00E61DE9"/>
    <w:rsid w:val="00E6458F"/>
    <w:rsid w:val="00E65D05"/>
    <w:rsid w:val="00E66066"/>
    <w:rsid w:val="00E67C29"/>
    <w:rsid w:val="00E7013E"/>
    <w:rsid w:val="00E70295"/>
    <w:rsid w:val="00E767E6"/>
    <w:rsid w:val="00E76E03"/>
    <w:rsid w:val="00E82681"/>
    <w:rsid w:val="00E8290D"/>
    <w:rsid w:val="00E82F04"/>
    <w:rsid w:val="00E915C5"/>
    <w:rsid w:val="00E94777"/>
    <w:rsid w:val="00EA6E79"/>
    <w:rsid w:val="00EB1E8A"/>
    <w:rsid w:val="00EB78C0"/>
    <w:rsid w:val="00EC5025"/>
    <w:rsid w:val="00EC5224"/>
    <w:rsid w:val="00EC7708"/>
    <w:rsid w:val="00ED5087"/>
    <w:rsid w:val="00EE190E"/>
    <w:rsid w:val="00EF1F46"/>
    <w:rsid w:val="00EF4FC4"/>
    <w:rsid w:val="00EF616A"/>
    <w:rsid w:val="00F0730D"/>
    <w:rsid w:val="00F13A72"/>
    <w:rsid w:val="00F15E70"/>
    <w:rsid w:val="00F23366"/>
    <w:rsid w:val="00F259B3"/>
    <w:rsid w:val="00F3139F"/>
    <w:rsid w:val="00F35095"/>
    <w:rsid w:val="00F3581A"/>
    <w:rsid w:val="00F44D43"/>
    <w:rsid w:val="00F47175"/>
    <w:rsid w:val="00F61F00"/>
    <w:rsid w:val="00F62DA4"/>
    <w:rsid w:val="00F634E1"/>
    <w:rsid w:val="00F658D3"/>
    <w:rsid w:val="00F734CA"/>
    <w:rsid w:val="00F745B3"/>
    <w:rsid w:val="00F76508"/>
    <w:rsid w:val="00F76EBC"/>
    <w:rsid w:val="00F81481"/>
    <w:rsid w:val="00F8294C"/>
    <w:rsid w:val="00F95C13"/>
    <w:rsid w:val="00F9695C"/>
    <w:rsid w:val="00FA08D6"/>
    <w:rsid w:val="00FA114B"/>
    <w:rsid w:val="00FA1847"/>
    <w:rsid w:val="00FA2D97"/>
    <w:rsid w:val="00FB3FF7"/>
    <w:rsid w:val="00FB4C87"/>
    <w:rsid w:val="00FB72AD"/>
    <w:rsid w:val="00FC0D99"/>
    <w:rsid w:val="00FC284D"/>
    <w:rsid w:val="00FC3776"/>
    <w:rsid w:val="00FC3E6D"/>
    <w:rsid w:val="00FD0671"/>
    <w:rsid w:val="00FD09F4"/>
    <w:rsid w:val="00FD0BA5"/>
    <w:rsid w:val="00FD52A3"/>
    <w:rsid w:val="00FD553F"/>
    <w:rsid w:val="00FE26DF"/>
    <w:rsid w:val="00FE766F"/>
    <w:rsid w:val="00FF2A6E"/>
    <w:rsid w:val="00FF3AC2"/>
    <w:rsid w:val="00FF5226"/>
    <w:rsid w:val="00FF7E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2ED01F8-72F7-465A-8AF0-F99B8CC3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0D0B"/>
    <w:rPr>
      <w:rFonts w:ascii="Arial" w:hAnsi="Arial"/>
      <w:sz w:val="24"/>
      <w:szCs w:val="24"/>
    </w:rPr>
  </w:style>
  <w:style w:type="paragraph" w:styleId="Rubrik1">
    <w:name w:val="heading 1"/>
    <w:basedOn w:val="Normal"/>
    <w:next w:val="Normaltext"/>
    <w:qFormat/>
    <w:rsid w:val="0031755A"/>
    <w:pPr>
      <w:keepNext/>
      <w:numPr>
        <w:numId w:val="10"/>
      </w:numPr>
      <w:spacing w:before="240" w:after="60"/>
      <w:outlineLvl w:val="0"/>
    </w:pPr>
    <w:rPr>
      <w:b/>
      <w:sz w:val="28"/>
      <w:szCs w:val="20"/>
    </w:rPr>
  </w:style>
  <w:style w:type="paragraph" w:styleId="Rubrik2">
    <w:name w:val="heading 2"/>
    <w:basedOn w:val="Normal"/>
    <w:next w:val="Normaltext"/>
    <w:qFormat/>
    <w:rsid w:val="0031755A"/>
    <w:pPr>
      <w:keepNext/>
      <w:numPr>
        <w:ilvl w:val="1"/>
        <w:numId w:val="10"/>
      </w:numPr>
      <w:spacing w:before="240" w:after="60"/>
      <w:outlineLvl w:val="1"/>
    </w:pPr>
    <w:rPr>
      <w:rFonts w:cs="Arial"/>
      <w:b/>
      <w:bCs/>
      <w:iCs/>
      <w:sz w:val="26"/>
      <w:szCs w:val="26"/>
    </w:rPr>
  </w:style>
  <w:style w:type="paragraph" w:styleId="Rubrik3">
    <w:name w:val="heading 3"/>
    <w:basedOn w:val="Normal"/>
    <w:next w:val="Normaltext"/>
    <w:qFormat/>
    <w:rsid w:val="0031755A"/>
    <w:pPr>
      <w:keepNext/>
      <w:numPr>
        <w:ilvl w:val="2"/>
        <w:numId w:val="10"/>
      </w:numPr>
      <w:spacing w:before="240" w:after="60"/>
      <w:outlineLvl w:val="2"/>
    </w:pPr>
    <w:rPr>
      <w:rFonts w:cs="Arial"/>
      <w:b/>
      <w:bCs/>
      <w:sz w:val="22"/>
      <w:szCs w:val="22"/>
    </w:rPr>
  </w:style>
  <w:style w:type="paragraph" w:styleId="Rubrik4">
    <w:name w:val="heading 4"/>
    <w:basedOn w:val="Normal"/>
    <w:next w:val="Normaltext"/>
    <w:rsid w:val="002D2B45"/>
    <w:pPr>
      <w:keepNext/>
      <w:outlineLvl w:val="3"/>
    </w:pPr>
    <w:rPr>
      <w:b/>
      <w:bCs/>
      <w:sz w:val="20"/>
      <w:szCs w:val="28"/>
    </w:rPr>
  </w:style>
  <w:style w:type="paragraph" w:styleId="Rubrik5">
    <w:name w:val="heading 5"/>
    <w:basedOn w:val="Normal"/>
    <w:next w:val="Normal"/>
    <w:rsid w:val="007153DC"/>
    <w:pPr>
      <w:spacing w:before="240" w:after="60"/>
      <w:outlineLvl w:val="4"/>
    </w:pPr>
    <w:rPr>
      <w:b/>
      <w:bCs/>
      <w:i/>
      <w:iCs/>
      <w:sz w:val="26"/>
      <w:szCs w:val="26"/>
    </w:rPr>
  </w:style>
  <w:style w:type="paragraph" w:styleId="Rubrik6">
    <w:name w:val="heading 6"/>
    <w:basedOn w:val="Normal"/>
    <w:next w:val="Normal"/>
    <w:rsid w:val="007153DC"/>
    <w:pPr>
      <w:spacing w:before="240" w:after="60"/>
      <w:outlineLvl w:val="5"/>
    </w:pPr>
    <w:rPr>
      <w:b/>
      <w:bCs/>
      <w:sz w:val="22"/>
      <w:szCs w:val="22"/>
    </w:rPr>
  </w:style>
  <w:style w:type="paragraph" w:styleId="Rubrik7">
    <w:name w:val="heading 7"/>
    <w:basedOn w:val="Normal"/>
    <w:next w:val="Normal"/>
    <w:rsid w:val="007153DC"/>
    <w:pPr>
      <w:spacing w:before="240" w:after="60"/>
      <w:outlineLvl w:val="6"/>
    </w:pPr>
  </w:style>
  <w:style w:type="paragraph" w:styleId="Rubrik8">
    <w:name w:val="heading 8"/>
    <w:basedOn w:val="Normal"/>
    <w:next w:val="Normal"/>
    <w:rsid w:val="007153DC"/>
    <w:pPr>
      <w:spacing w:before="240" w:after="60"/>
      <w:outlineLvl w:val="7"/>
    </w:pPr>
    <w:rPr>
      <w:i/>
      <w:iCs/>
    </w:rPr>
  </w:style>
  <w:style w:type="paragraph" w:styleId="Rubrik9">
    <w:name w:val="heading 9"/>
    <w:basedOn w:val="Normal"/>
    <w:next w:val="Normal"/>
    <w:rsid w:val="007153DC"/>
    <w:pPr>
      <w:spacing w:before="240" w:after="60"/>
      <w:outlineLvl w:val="8"/>
    </w:pPr>
    <w:rPr>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a">
    <w:name w:val="No List"/>
    <w:uiPriority w:val="99"/>
    <w:semiHidden/>
    <w:unhideWhenUsed/>
  </w:style>
  <w:style w:type="paragraph" w:styleId="Sidhuvud">
    <w:name w:val="header"/>
    <w:basedOn w:val="Normal"/>
    <w:rsid w:val="0030543F"/>
    <w:pPr>
      <w:tabs>
        <w:tab w:val="center" w:pos="4703"/>
        <w:tab w:val="right" w:pos="9406"/>
      </w:tabs>
    </w:pPr>
  </w:style>
  <w:style w:type="paragraph" w:styleId="Sidfot">
    <w:name w:val="footer"/>
    <w:basedOn w:val="Normal"/>
    <w:rsid w:val="00250D0B"/>
    <w:pPr>
      <w:tabs>
        <w:tab w:val="right" w:pos="9406"/>
      </w:tabs>
    </w:pPr>
    <w:rPr>
      <w:rFonts w:cs="Arial"/>
      <w:sz w:val="16"/>
    </w:rPr>
  </w:style>
  <w:style w:type="paragraph" w:customStyle="1" w:styleId="Forvaltning">
    <w:name w:val="Forvaltning"/>
    <w:basedOn w:val="Normal"/>
    <w:next w:val="Enhet"/>
    <w:rsid w:val="0030543F"/>
    <w:rPr>
      <w:rFonts w:cs="Arial"/>
      <w:b/>
      <w:bCs/>
      <w:iCs/>
      <w:sz w:val="36"/>
    </w:rPr>
  </w:style>
  <w:style w:type="paragraph" w:customStyle="1" w:styleId="BoldAvdelning">
    <w:name w:val="BoldAvdelning"/>
    <w:basedOn w:val="Avdelning"/>
    <w:next w:val="Avdelning"/>
    <w:rsid w:val="0030543F"/>
    <w:rPr>
      <w:b/>
    </w:rPr>
  </w:style>
  <w:style w:type="paragraph" w:customStyle="1" w:styleId="Enhet">
    <w:name w:val="Enhet"/>
    <w:basedOn w:val="Normal"/>
    <w:rsid w:val="0030543F"/>
    <w:rPr>
      <w:rFonts w:cs="Arial"/>
      <w:b/>
      <w:bCs/>
      <w:sz w:val="22"/>
    </w:rPr>
  </w:style>
  <w:style w:type="paragraph" w:customStyle="1" w:styleId="Avdelning">
    <w:name w:val="Avdelning"/>
    <w:basedOn w:val="Enhet"/>
    <w:rsid w:val="0030543F"/>
    <w:rPr>
      <w:b w:val="0"/>
      <w:bCs w:val="0"/>
      <w:sz w:val="20"/>
    </w:rPr>
  </w:style>
  <w:style w:type="paragraph" w:styleId="Datum">
    <w:name w:val="Date"/>
    <w:basedOn w:val="Normal"/>
    <w:next w:val="Normal"/>
    <w:rsid w:val="0030543F"/>
    <w:pPr>
      <w:tabs>
        <w:tab w:val="left" w:pos="510"/>
      </w:tabs>
    </w:pPr>
    <w:rPr>
      <w:rFonts w:cs="Arial"/>
      <w:sz w:val="20"/>
    </w:rPr>
  </w:style>
  <w:style w:type="paragraph" w:customStyle="1" w:styleId="Dnr">
    <w:name w:val="Dnr"/>
    <w:basedOn w:val="Datum"/>
    <w:rsid w:val="0030543F"/>
  </w:style>
  <w:style w:type="paragraph" w:customStyle="1" w:styleId="SidhuvudHold">
    <w:name w:val="SidhuvudHold"/>
    <w:basedOn w:val="Sidhuvud"/>
    <w:rsid w:val="0030543F"/>
    <w:rPr>
      <w:sz w:val="20"/>
    </w:rPr>
  </w:style>
  <w:style w:type="paragraph" w:customStyle="1" w:styleId="Adressat">
    <w:name w:val="Adressat"/>
    <w:basedOn w:val="Normal"/>
    <w:rsid w:val="0030543F"/>
  </w:style>
  <w:style w:type="paragraph" w:customStyle="1" w:styleId="Ang">
    <w:name w:val="Ang"/>
    <w:basedOn w:val="Normal"/>
    <w:next w:val="Normaltext"/>
    <w:rsid w:val="0030543F"/>
    <w:pPr>
      <w:spacing w:after="240"/>
    </w:pPr>
    <w:rPr>
      <w:b/>
      <w:sz w:val="28"/>
    </w:rPr>
  </w:style>
  <w:style w:type="paragraph" w:customStyle="1" w:styleId="Normaltext">
    <w:name w:val="Normaltext"/>
    <w:basedOn w:val="Normal"/>
    <w:qFormat/>
    <w:rsid w:val="002D2CAD"/>
    <w:pPr>
      <w:spacing w:after="120"/>
    </w:pPr>
  </w:style>
  <w:style w:type="character" w:customStyle="1" w:styleId="Datumrubrik">
    <w:name w:val="Datumrubrik"/>
    <w:basedOn w:val="Standardstycketeckensnitt"/>
    <w:rsid w:val="00250D0B"/>
    <w:rPr>
      <w:rFonts w:ascii="Arial" w:hAnsi="Arial"/>
      <w:sz w:val="16"/>
    </w:rPr>
  </w:style>
  <w:style w:type="paragraph" w:customStyle="1" w:styleId="Underskrift">
    <w:name w:val="Underskrift"/>
    <w:basedOn w:val="Normaltext"/>
    <w:next w:val="Normaltext"/>
    <w:rsid w:val="007A1BC0"/>
    <w:pPr>
      <w:tabs>
        <w:tab w:val="left" w:pos="4423"/>
      </w:tabs>
      <w:spacing w:before="60"/>
      <w:ind w:left="57"/>
    </w:pPr>
  </w:style>
  <w:style w:type="paragraph" w:customStyle="1" w:styleId="Sidfot2">
    <w:name w:val="Sidfot2"/>
    <w:basedOn w:val="Sidfot"/>
    <w:rsid w:val="0030543F"/>
    <w:rPr>
      <w:i/>
      <w:iCs/>
      <w:sz w:val="18"/>
    </w:rPr>
  </w:style>
  <w:style w:type="character" w:styleId="Sidnummer">
    <w:name w:val="page number"/>
    <w:basedOn w:val="Standardstycketeckensnitt"/>
    <w:rsid w:val="0030543F"/>
  </w:style>
  <w:style w:type="paragraph" w:customStyle="1" w:styleId="Doknamn">
    <w:name w:val="Doknamn"/>
    <w:basedOn w:val="Enhet"/>
    <w:rsid w:val="0030543F"/>
    <w:pPr>
      <w:spacing w:after="120"/>
    </w:pPr>
    <w:rPr>
      <w:caps/>
      <w:noProof/>
      <w:sz w:val="20"/>
    </w:rPr>
  </w:style>
  <w:style w:type="paragraph" w:customStyle="1" w:styleId="Underskrift2">
    <w:name w:val="Underskrift2"/>
    <w:basedOn w:val="Underskrift"/>
    <w:next w:val="Normaltext"/>
    <w:rsid w:val="009D48BD"/>
    <w:pPr>
      <w:ind w:left="4366"/>
    </w:pPr>
  </w:style>
  <w:style w:type="paragraph" w:customStyle="1" w:styleId="SidnummerEjForenkladlogga">
    <w:name w:val="SidnummerEjForenkladlogga"/>
    <w:basedOn w:val="Normal"/>
    <w:rsid w:val="0030543F"/>
    <w:pPr>
      <w:spacing w:before="360"/>
      <w:jc w:val="right"/>
    </w:pPr>
    <w:rPr>
      <w:rFonts w:cs="Arial"/>
      <w:sz w:val="20"/>
    </w:rPr>
  </w:style>
  <w:style w:type="paragraph" w:customStyle="1" w:styleId="SidnummerForenkladlogga">
    <w:name w:val="SidnummerForenkladlogga"/>
    <w:basedOn w:val="Normal"/>
    <w:rsid w:val="0030543F"/>
    <w:pPr>
      <w:jc w:val="right"/>
    </w:pPr>
    <w:rPr>
      <w:rFonts w:cs="Arial"/>
      <w:sz w:val="20"/>
    </w:rPr>
  </w:style>
  <w:style w:type="paragraph" w:styleId="Brdtext">
    <w:name w:val="Body Text"/>
    <w:basedOn w:val="Normal"/>
    <w:rsid w:val="0030543F"/>
    <w:rPr>
      <w:szCs w:val="20"/>
    </w:rPr>
  </w:style>
  <w:style w:type="paragraph" w:customStyle="1" w:styleId="NummerLista">
    <w:name w:val="NummerLista"/>
    <w:basedOn w:val="Normal"/>
    <w:qFormat/>
    <w:rsid w:val="00C93129"/>
    <w:pPr>
      <w:numPr>
        <w:ilvl w:val="3"/>
        <w:numId w:val="24"/>
      </w:numPr>
      <w:spacing w:after="200"/>
      <w:contextualSpacing/>
    </w:pPr>
  </w:style>
  <w:style w:type="paragraph" w:styleId="Adress-brev">
    <w:name w:val="envelope address"/>
    <w:basedOn w:val="Normal"/>
    <w:rsid w:val="007153DC"/>
    <w:pPr>
      <w:framePr w:w="7938" w:h="1984" w:hRule="exact" w:hSpace="141" w:wrap="auto" w:hAnchor="page" w:xAlign="center" w:yAlign="bottom"/>
      <w:ind w:left="2880"/>
    </w:pPr>
  </w:style>
  <w:style w:type="paragraph" w:styleId="Anteckningsrubrik">
    <w:name w:val="Note Heading"/>
    <w:basedOn w:val="Normal"/>
    <w:next w:val="Normal"/>
    <w:rsid w:val="007153DC"/>
  </w:style>
  <w:style w:type="paragraph" w:styleId="Avslutandetext">
    <w:name w:val="Closing"/>
    <w:basedOn w:val="Normal"/>
    <w:rsid w:val="007153DC"/>
    <w:pPr>
      <w:ind w:left="4252"/>
    </w:pPr>
  </w:style>
  <w:style w:type="paragraph" w:styleId="Avsndaradress-brev">
    <w:name w:val="envelope return"/>
    <w:basedOn w:val="Normal"/>
    <w:rsid w:val="007153DC"/>
    <w:rPr>
      <w:sz w:val="20"/>
      <w:szCs w:val="20"/>
    </w:rPr>
  </w:style>
  <w:style w:type="paragraph" w:styleId="Ballongtext">
    <w:name w:val="Balloon Text"/>
    <w:basedOn w:val="Normal"/>
    <w:semiHidden/>
    <w:rsid w:val="007153DC"/>
    <w:rPr>
      <w:rFonts w:ascii="Tahoma" w:hAnsi="Tahoma"/>
      <w:sz w:val="16"/>
      <w:szCs w:val="16"/>
    </w:rPr>
  </w:style>
  <w:style w:type="paragraph" w:styleId="Beskrivning">
    <w:name w:val="caption"/>
    <w:basedOn w:val="Normal"/>
    <w:next w:val="Normal"/>
    <w:rsid w:val="007153DC"/>
    <w:rPr>
      <w:b/>
      <w:bCs/>
      <w:sz w:val="20"/>
      <w:szCs w:val="20"/>
    </w:rPr>
  </w:style>
  <w:style w:type="paragraph" w:styleId="Brdtext2">
    <w:name w:val="Body Text 2"/>
    <w:basedOn w:val="Normal"/>
    <w:rsid w:val="007153DC"/>
    <w:pPr>
      <w:spacing w:after="120" w:line="480" w:lineRule="auto"/>
    </w:pPr>
  </w:style>
  <w:style w:type="paragraph" w:styleId="Brdtext3">
    <w:name w:val="Body Text 3"/>
    <w:basedOn w:val="Normal"/>
    <w:rsid w:val="007153DC"/>
    <w:pPr>
      <w:spacing w:after="120"/>
    </w:pPr>
    <w:rPr>
      <w:sz w:val="16"/>
      <w:szCs w:val="16"/>
    </w:rPr>
  </w:style>
  <w:style w:type="paragraph" w:styleId="Brdtextmedfrstaindrag">
    <w:name w:val="Body Text First Indent"/>
    <w:basedOn w:val="Brdtext"/>
    <w:rsid w:val="007153DC"/>
    <w:pPr>
      <w:spacing w:after="120"/>
      <w:ind w:firstLine="210"/>
    </w:pPr>
    <w:rPr>
      <w:szCs w:val="24"/>
    </w:rPr>
  </w:style>
  <w:style w:type="paragraph" w:styleId="Brdtextmedindrag">
    <w:name w:val="Body Text Indent"/>
    <w:basedOn w:val="Normal"/>
    <w:rsid w:val="007153DC"/>
    <w:pPr>
      <w:spacing w:after="120"/>
      <w:ind w:left="283"/>
    </w:pPr>
  </w:style>
  <w:style w:type="paragraph" w:styleId="Brdtextmedfrstaindrag2">
    <w:name w:val="Body Text First Indent 2"/>
    <w:basedOn w:val="Brdtextmedindrag"/>
    <w:rsid w:val="007153DC"/>
    <w:pPr>
      <w:ind w:firstLine="210"/>
    </w:pPr>
  </w:style>
  <w:style w:type="paragraph" w:styleId="Brdtextmedindrag2">
    <w:name w:val="Body Text Indent 2"/>
    <w:basedOn w:val="Normal"/>
    <w:rsid w:val="007153DC"/>
    <w:pPr>
      <w:spacing w:after="120" w:line="480" w:lineRule="auto"/>
      <w:ind w:left="283"/>
    </w:pPr>
  </w:style>
  <w:style w:type="paragraph" w:styleId="Brdtextmedindrag3">
    <w:name w:val="Body Text Indent 3"/>
    <w:basedOn w:val="Normal"/>
    <w:rsid w:val="007153DC"/>
    <w:pPr>
      <w:spacing w:after="120"/>
      <w:ind w:left="283"/>
    </w:pPr>
    <w:rPr>
      <w:sz w:val="16"/>
      <w:szCs w:val="16"/>
    </w:rPr>
  </w:style>
  <w:style w:type="paragraph" w:styleId="Citatfrteckning">
    <w:name w:val="table of authorities"/>
    <w:basedOn w:val="Normal"/>
    <w:next w:val="Normal"/>
    <w:semiHidden/>
    <w:rsid w:val="007153DC"/>
    <w:pPr>
      <w:ind w:left="240" w:hanging="240"/>
    </w:pPr>
  </w:style>
  <w:style w:type="paragraph" w:styleId="Citatfrteckningsrubrik">
    <w:name w:val="toa heading"/>
    <w:basedOn w:val="Normal"/>
    <w:next w:val="Normal"/>
    <w:semiHidden/>
    <w:rsid w:val="007153DC"/>
    <w:pPr>
      <w:spacing w:before="120"/>
    </w:pPr>
    <w:rPr>
      <w:b/>
      <w:bCs/>
    </w:rPr>
  </w:style>
  <w:style w:type="paragraph" w:styleId="Dokumentversikt">
    <w:name w:val="Document Map"/>
    <w:basedOn w:val="Normal"/>
    <w:semiHidden/>
    <w:rsid w:val="007153DC"/>
    <w:pPr>
      <w:shd w:val="clear" w:color="auto" w:fill="000080"/>
    </w:pPr>
    <w:rPr>
      <w:rFonts w:ascii="Tahoma" w:hAnsi="Tahoma"/>
      <w:sz w:val="20"/>
      <w:szCs w:val="20"/>
    </w:rPr>
  </w:style>
  <w:style w:type="paragraph" w:styleId="E-postsignatur">
    <w:name w:val="E-mail Signature"/>
    <w:basedOn w:val="Normal"/>
    <w:rsid w:val="007153DC"/>
  </w:style>
  <w:style w:type="paragraph" w:styleId="Figurfrteckning">
    <w:name w:val="table of figures"/>
    <w:basedOn w:val="Normal"/>
    <w:next w:val="Normal"/>
    <w:semiHidden/>
    <w:rsid w:val="007153DC"/>
  </w:style>
  <w:style w:type="paragraph" w:styleId="Fotnotstext">
    <w:name w:val="footnote text"/>
    <w:basedOn w:val="Normal"/>
    <w:semiHidden/>
    <w:rsid w:val="007153DC"/>
    <w:rPr>
      <w:sz w:val="20"/>
      <w:szCs w:val="20"/>
    </w:rPr>
  </w:style>
  <w:style w:type="paragraph" w:styleId="HTML-adress">
    <w:name w:val="HTML Address"/>
    <w:basedOn w:val="Normal"/>
    <w:rsid w:val="007153DC"/>
    <w:rPr>
      <w:i/>
      <w:iCs/>
    </w:rPr>
  </w:style>
  <w:style w:type="paragraph" w:styleId="HTML-frformaterad">
    <w:name w:val="HTML Preformatted"/>
    <w:basedOn w:val="Normal"/>
    <w:rsid w:val="007153DC"/>
    <w:rPr>
      <w:rFonts w:ascii="Courier New" w:hAnsi="Courier New"/>
      <w:sz w:val="20"/>
      <w:szCs w:val="20"/>
    </w:rPr>
  </w:style>
  <w:style w:type="paragraph" w:styleId="Index1">
    <w:name w:val="index 1"/>
    <w:basedOn w:val="Normal"/>
    <w:next w:val="Normal"/>
    <w:autoRedefine/>
    <w:semiHidden/>
    <w:rsid w:val="007153DC"/>
    <w:pPr>
      <w:ind w:left="240" w:hanging="240"/>
    </w:pPr>
  </w:style>
  <w:style w:type="paragraph" w:styleId="Index2">
    <w:name w:val="index 2"/>
    <w:basedOn w:val="Normal"/>
    <w:next w:val="Normal"/>
    <w:autoRedefine/>
    <w:semiHidden/>
    <w:rsid w:val="007153DC"/>
    <w:pPr>
      <w:ind w:left="480" w:hanging="240"/>
    </w:pPr>
  </w:style>
  <w:style w:type="paragraph" w:styleId="Index3">
    <w:name w:val="index 3"/>
    <w:basedOn w:val="Normal"/>
    <w:next w:val="Normal"/>
    <w:autoRedefine/>
    <w:semiHidden/>
    <w:rsid w:val="007153DC"/>
    <w:pPr>
      <w:ind w:left="720" w:hanging="240"/>
    </w:pPr>
  </w:style>
  <w:style w:type="paragraph" w:styleId="Index4">
    <w:name w:val="index 4"/>
    <w:basedOn w:val="Normal"/>
    <w:next w:val="Normal"/>
    <w:autoRedefine/>
    <w:semiHidden/>
    <w:rsid w:val="007153DC"/>
    <w:pPr>
      <w:ind w:left="960" w:hanging="240"/>
    </w:pPr>
  </w:style>
  <w:style w:type="paragraph" w:styleId="Index5">
    <w:name w:val="index 5"/>
    <w:basedOn w:val="Normal"/>
    <w:next w:val="Normal"/>
    <w:autoRedefine/>
    <w:semiHidden/>
    <w:rsid w:val="007153DC"/>
    <w:pPr>
      <w:ind w:left="1200" w:hanging="240"/>
    </w:pPr>
  </w:style>
  <w:style w:type="paragraph" w:styleId="Index6">
    <w:name w:val="index 6"/>
    <w:basedOn w:val="Normal"/>
    <w:next w:val="Normal"/>
    <w:autoRedefine/>
    <w:semiHidden/>
    <w:rsid w:val="007153DC"/>
    <w:pPr>
      <w:ind w:left="1440" w:hanging="240"/>
    </w:pPr>
  </w:style>
  <w:style w:type="paragraph" w:styleId="Index7">
    <w:name w:val="index 7"/>
    <w:basedOn w:val="Normal"/>
    <w:next w:val="Normal"/>
    <w:autoRedefine/>
    <w:semiHidden/>
    <w:rsid w:val="007153DC"/>
    <w:pPr>
      <w:ind w:left="1680" w:hanging="240"/>
    </w:pPr>
  </w:style>
  <w:style w:type="paragraph" w:styleId="Index8">
    <w:name w:val="index 8"/>
    <w:basedOn w:val="Normal"/>
    <w:next w:val="Normal"/>
    <w:autoRedefine/>
    <w:semiHidden/>
    <w:rsid w:val="007153DC"/>
    <w:pPr>
      <w:ind w:left="1920" w:hanging="240"/>
    </w:pPr>
  </w:style>
  <w:style w:type="paragraph" w:styleId="Index9">
    <w:name w:val="index 9"/>
    <w:basedOn w:val="Normal"/>
    <w:next w:val="Normal"/>
    <w:autoRedefine/>
    <w:semiHidden/>
    <w:rsid w:val="007153DC"/>
    <w:pPr>
      <w:ind w:left="2160" w:hanging="240"/>
    </w:pPr>
  </w:style>
  <w:style w:type="paragraph" w:styleId="Indexrubrik">
    <w:name w:val="index heading"/>
    <w:basedOn w:val="Normal"/>
    <w:next w:val="Index1"/>
    <w:semiHidden/>
    <w:rsid w:val="007153DC"/>
    <w:rPr>
      <w:b/>
      <w:bCs/>
    </w:rPr>
  </w:style>
  <w:style w:type="paragraph" w:styleId="Indragetstycke">
    <w:name w:val="Block Text"/>
    <w:basedOn w:val="Normal"/>
    <w:rsid w:val="007153DC"/>
    <w:pPr>
      <w:spacing w:after="120"/>
      <w:ind w:left="1440" w:right="1440"/>
    </w:pPr>
  </w:style>
  <w:style w:type="paragraph" w:styleId="Inledning">
    <w:name w:val="Salutation"/>
    <w:basedOn w:val="Normal"/>
    <w:next w:val="Normal"/>
    <w:rsid w:val="007153DC"/>
  </w:style>
  <w:style w:type="paragraph" w:styleId="Innehll1">
    <w:name w:val="toc 1"/>
    <w:basedOn w:val="Normal"/>
    <w:next w:val="Normal"/>
    <w:semiHidden/>
    <w:rsid w:val="004B5A94"/>
    <w:pPr>
      <w:spacing w:before="80"/>
    </w:pPr>
  </w:style>
  <w:style w:type="paragraph" w:styleId="Innehll2">
    <w:name w:val="toc 2"/>
    <w:basedOn w:val="Normal"/>
    <w:next w:val="Normal"/>
    <w:autoRedefine/>
    <w:semiHidden/>
    <w:rsid w:val="006B736C"/>
    <w:pPr>
      <w:tabs>
        <w:tab w:val="right" w:pos="8098"/>
      </w:tabs>
      <w:ind w:left="624"/>
    </w:pPr>
  </w:style>
  <w:style w:type="paragraph" w:styleId="Innehll3">
    <w:name w:val="toc 3"/>
    <w:basedOn w:val="Normal"/>
    <w:next w:val="Normal"/>
    <w:autoRedefine/>
    <w:semiHidden/>
    <w:rsid w:val="006B736C"/>
    <w:pPr>
      <w:tabs>
        <w:tab w:val="right" w:pos="8098"/>
      </w:tabs>
      <w:ind w:left="1247"/>
    </w:pPr>
  </w:style>
  <w:style w:type="paragraph" w:styleId="Innehll4">
    <w:name w:val="toc 4"/>
    <w:basedOn w:val="Normal"/>
    <w:next w:val="Normal"/>
    <w:autoRedefine/>
    <w:semiHidden/>
    <w:rsid w:val="007153DC"/>
    <w:pPr>
      <w:ind w:left="720"/>
    </w:pPr>
  </w:style>
  <w:style w:type="paragraph" w:styleId="Innehll5">
    <w:name w:val="toc 5"/>
    <w:basedOn w:val="Normal"/>
    <w:next w:val="Normal"/>
    <w:autoRedefine/>
    <w:semiHidden/>
    <w:rsid w:val="007153DC"/>
    <w:pPr>
      <w:ind w:left="960"/>
    </w:pPr>
  </w:style>
  <w:style w:type="paragraph" w:styleId="Innehll6">
    <w:name w:val="toc 6"/>
    <w:basedOn w:val="Normal"/>
    <w:next w:val="Normal"/>
    <w:autoRedefine/>
    <w:semiHidden/>
    <w:rsid w:val="007153DC"/>
    <w:pPr>
      <w:ind w:left="1200"/>
    </w:pPr>
  </w:style>
  <w:style w:type="paragraph" w:styleId="Innehll7">
    <w:name w:val="toc 7"/>
    <w:basedOn w:val="Normal"/>
    <w:next w:val="Normal"/>
    <w:autoRedefine/>
    <w:semiHidden/>
    <w:rsid w:val="007153DC"/>
    <w:pPr>
      <w:ind w:left="1440"/>
    </w:pPr>
  </w:style>
  <w:style w:type="paragraph" w:styleId="Innehll8">
    <w:name w:val="toc 8"/>
    <w:basedOn w:val="Normal"/>
    <w:next w:val="Normal"/>
    <w:autoRedefine/>
    <w:semiHidden/>
    <w:rsid w:val="007153DC"/>
    <w:pPr>
      <w:ind w:left="1680"/>
    </w:pPr>
  </w:style>
  <w:style w:type="paragraph" w:styleId="Innehll9">
    <w:name w:val="toc 9"/>
    <w:basedOn w:val="Normal"/>
    <w:next w:val="Normal"/>
    <w:autoRedefine/>
    <w:semiHidden/>
    <w:rsid w:val="007153DC"/>
    <w:pPr>
      <w:ind w:left="1920"/>
    </w:pPr>
  </w:style>
  <w:style w:type="paragraph" w:styleId="Kommentarer">
    <w:name w:val="annotation text"/>
    <w:basedOn w:val="Normal"/>
    <w:semiHidden/>
    <w:rsid w:val="007153DC"/>
    <w:rPr>
      <w:sz w:val="20"/>
      <w:szCs w:val="20"/>
    </w:rPr>
  </w:style>
  <w:style w:type="paragraph" w:styleId="Kommentarsmne">
    <w:name w:val="annotation subject"/>
    <w:basedOn w:val="Kommentarer"/>
    <w:next w:val="Kommentarer"/>
    <w:semiHidden/>
    <w:rsid w:val="007153DC"/>
    <w:rPr>
      <w:b/>
      <w:bCs/>
    </w:rPr>
  </w:style>
  <w:style w:type="paragraph" w:styleId="Lista">
    <w:name w:val="List"/>
    <w:basedOn w:val="Normal"/>
    <w:rsid w:val="007153DC"/>
    <w:pPr>
      <w:ind w:left="283" w:hanging="283"/>
    </w:pPr>
  </w:style>
  <w:style w:type="paragraph" w:styleId="Lista2">
    <w:name w:val="List 2"/>
    <w:basedOn w:val="Normal"/>
    <w:rsid w:val="007153DC"/>
    <w:pPr>
      <w:ind w:left="566" w:hanging="283"/>
    </w:pPr>
  </w:style>
  <w:style w:type="paragraph" w:styleId="Lista3">
    <w:name w:val="List 3"/>
    <w:basedOn w:val="Normal"/>
    <w:rsid w:val="007153DC"/>
    <w:pPr>
      <w:ind w:left="849" w:hanging="283"/>
    </w:pPr>
  </w:style>
  <w:style w:type="paragraph" w:styleId="Lista4">
    <w:name w:val="List 4"/>
    <w:basedOn w:val="Normal"/>
    <w:rsid w:val="007153DC"/>
    <w:pPr>
      <w:ind w:left="1132" w:hanging="283"/>
    </w:pPr>
  </w:style>
  <w:style w:type="paragraph" w:styleId="Lista5">
    <w:name w:val="List 5"/>
    <w:basedOn w:val="Normal"/>
    <w:rsid w:val="007153DC"/>
    <w:pPr>
      <w:ind w:left="1415" w:hanging="283"/>
    </w:pPr>
  </w:style>
  <w:style w:type="paragraph" w:styleId="Listafortstt">
    <w:name w:val="List Continue"/>
    <w:basedOn w:val="Normal"/>
    <w:rsid w:val="007153DC"/>
    <w:pPr>
      <w:spacing w:after="120"/>
      <w:ind w:left="283"/>
    </w:pPr>
  </w:style>
  <w:style w:type="paragraph" w:styleId="Listafortstt2">
    <w:name w:val="List Continue 2"/>
    <w:basedOn w:val="Normal"/>
    <w:rsid w:val="007153DC"/>
    <w:pPr>
      <w:spacing w:after="120"/>
      <w:ind w:left="566"/>
    </w:pPr>
  </w:style>
  <w:style w:type="paragraph" w:styleId="Listafortstt3">
    <w:name w:val="List Continue 3"/>
    <w:basedOn w:val="Normal"/>
    <w:rsid w:val="007153DC"/>
    <w:pPr>
      <w:spacing w:after="120"/>
      <w:ind w:left="849"/>
    </w:pPr>
  </w:style>
  <w:style w:type="paragraph" w:styleId="Listafortstt4">
    <w:name w:val="List Continue 4"/>
    <w:basedOn w:val="Normal"/>
    <w:rsid w:val="007153DC"/>
    <w:pPr>
      <w:spacing w:after="120"/>
      <w:ind w:left="1132"/>
    </w:pPr>
  </w:style>
  <w:style w:type="paragraph" w:styleId="Listafortstt5">
    <w:name w:val="List Continue 5"/>
    <w:basedOn w:val="Normal"/>
    <w:rsid w:val="007153DC"/>
    <w:pPr>
      <w:spacing w:after="120"/>
      <w:ind w:left="1415"/>
    </w:pPr>
  </w:style>
  <w:style w:type="paragraph" w:styleId="Makrotext">
    <w:name w:val="macro"/>
    <w:semiHidden/>
    <w:rsid w:val="007153D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ddelanderubrik">
    <w:name w:val="Message Header"/>
    <w:basedOn w:val="Normal"/>
    <w:rsid w:val="007153D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b">
    <w:name w:val="Normal (Web)"/>
    <w:basedOn w:val="Normal"/>
    <w:rsid w:val="007153DC"/>
  </w:style>
  <w:style w:type="paragraph" w:styleId="Normaltindrag">
    <w:name w:val="Normal Indent"/>
    <w:basedOn w:val="Normal"/>
    <w:rsid w:val="007153DC"/>
    <w:pPr>
      <w:ind w:left="1304"/>
    </w:pPr>
  </w:style>
  <w:style w:type="paragraph" w:styleId="Numreradlista">
    <w:name w:val="List Number"/>
    <w:basedOn w:val="Normal"/>
    <w:rsid w:val="007153DC"/>
    <w:pPr>
      <w:numPr>
        <w:numId w:val="1"/>
      </w:numPr>
    </w:pPr>
  </w:style>
  <w:style w:type="paragraph" w:styleId="Numreradlista2">
    <w:name w:val="List Number 2"/>
    <w:basedOn w:val="Normal"/>
    <w:rsid w:val="007153DC"/>
    <w:pPr>
      <w:numPr>
        <w:numId w:val="2"/>
      </w:numPr>
    </w:pPr>
  </w:style>
  <w:style w:type="paragraph" w:styleId="Numreradlista3">
    <w:name w:val="List Number 3"/>
    <w:basedOn w:val="Normal"/>
    <w:rsid w:val="007153DC"/>
    <w:pPr>
      <w:numPr>
        <w:numId w:val="3"/>
      </w:numPr>
    </w:pPr>
  </w:style>
  <w:style w:type="paragraph" w:styleId="Numreradlista4">
    <w:name w:val="List Number 4"/>
    <w:basedOn w:val="Normal"/>
    <w:rsid w:val="007153DC"/>
    <w:pPr>
      <w:numPr>
        <w:numId w:val="4"/>
      </w:numPr>
    </w:pPr>
  </w:style>
  <w:style w:type="paragraph" w:styleId="Numreradlista5">
    <w:name w:val="List Number 5"/>
    <w:basedOn w:val="Normal"/>
    <w:rsid w:val="007153DC"/>
    <w:pPr>
      <w:numPr>
        <w:numId w:val="5"/>
      </w:numPr>
    </w:pPr>
  </w:style>
  <w:style w:type="paragraph" w:styleId="Oformateradtext">
    <w:name w:val="Plain Text"/>
    <w:basedOn w:val="Normal"/>
    <w:rsid w:val="007153DC"/>
    <w:rPr>
      <w:rFonts w:ascii="Courier New" w:hAnsi="Courier New"/>
      <w:sz w:val="20"/>
      <w:szCs w:val="20"/>
    </w:rPr>
  </w:style>
  <w:style w:type="paragraph" w:styleId="Punktlista">
    <w:name w:val="List Bullet"/>
    <w:basedOn w:val="Normaltext"/>
    <w:qFormat/>
    <w:rsid w:val="00972148"/>
    <w:pPr>
      <w:numPr>
        <w:numId w:val="11"/>
      </w:numPr>
      <w:spacing w:after="0"/>
    </w:pPr>
  </w:style>
  <w:style w:type="paragraph" w:styleId="Punktlista2">
    <w:name w:val="List Bullet 2"/>
    <w:basedOn w:val="Normal"/>
    <w:rsid w:val="007153DC"/>
    <w:pPr>
      <w:numPr>
        <w:numId w:val="6"/>
      </w:numPr>
    </w:pPr>
  </w:style>
  <w:style w:type="paragraph" w:styleId="Punktlista3">
    <w:name w:val="List Bullet 3"/>
    <w:basedOn w:val="Normal"/>
    <w:rsid w:val="007153DC"/>
    <w:pPr>
      <w:numPr>
        <w:numId w:val="7"/>
      </w:numPr>
    </w:pPr>
  </w:style>
  <w:style w:type="paragraph" w:styleId="Punktlista4">
    <w:name w:val="List Bullet 4"/>
    <w:basedOn w:val="Normal"/>
    <w:rsid w:val="007153DC"/>
    <w:pPr>
      <w:numPr>
        <w:numId w:val="8"/>
      </w:numPr>
    </w:pPr>
  </w:style>
  <w:style w:type="paragraph" w:styleId="Punktlista5">
    <w:name w:val="List Bullet 5"/>
    <w:basedOn w:val="Normal"/>
    <w:rsid w:val="007153DC"/>
    <w:pPr>
      <w:numPr>
        <w:numId w:val="9"/>
      </w:numPr>
    </w:pPr>
  </w:style>
  <w:style w:type="paragraph" w:styleId="Rubrik">
    <w:name w:val="Title"/>
    <w:basedOn w:val="Rubrik1"/>
    <w:rsid w:val="00117144"/>
    <w:pPr>
      <w:outlineLvl w:val="9"/>
    </w:pPr>
  </w:style>
  <w:style w:type="paragraph" w:styleId="Signatur">
    <w:name w:val="Signature"/>
    <w:basedOn w:val="Normal"/>
    <w:rsid w:val="007153DC"/>
    <w:pPr>
      <w:ind w:left="4252"/>
    </w:pPr>
  </w:style>
  <w:style w:type="paragraph" w:styleId="Slutkommentar">
    <w:name w:val="endnote text"/>
    <w:basedOn w:val="Normal"/>
    <w:semiHidden/>
    <w:rsid w:val="007153DC"/>
    <w:rPr>
      <w:sz w:val="20"/>
      <w:szCs w:val="20"/>
    </w:rPr>
  </w:style>
  <w:style w:type="paragraph" w:styleId="Underrubrik">
    <w:name w:val="Subtitle"/>
    <w:basedOn w:val="Normal"/>
    <w:rsid w:val="007153DC"/>
    <w:pPr>
      <w:spacing w:after="60"/>
      <w:jc w:val="center"/>
      <w:outlineLvl w:val="1"/>
    </w:pPr>
  </w:style>
  <w:style w:type="table" w:styleId="Tabellrutnt">
    <w:name w:val="Table Grid"/>
    <w:basedOn w:val="Normaltabell"/>
    <w:rsid w:val="00250D0B"/>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Ledtext">
    <w:name w:val="Ledtext"/>
    <w:basedOn w:val="Normal"/>
    <w:rsid w:val="00250D0B"/>
    <w:pPr>
      <w:jc w:val="right"/>
    </w:pPr>
    <w:rPr>
      <w:rFonts w:cs="Arial"/>
      <w:sz w:val="16"/>
    </w:rPr>
  </w:style>
  <w:style w:type="paragraph" w:customStyle="1" w:styleId="SidhuvudLD">
    <w:name w:val="Sidhuvud_LD"/>
    <w:basedOn w:val="Normal"/>
    <w:rsid w:val="00250D0B"/>
    <w:rPr>
      <w:rFonts w:cs="Arial"/>
      <w:sz w:val="22"/>
      <w:szCs w:val="20"/>
    </w:rPr>
  </w:style>
  <w:style w:type="paragraph" w:customStyle="1" w:styleId="Bilagor">
    <w:name w:val="Bilagor"/>
    <w:basedOn w:val="Normaltext"/>
    <w:next w:val="NummerLista"/>
    <w:rsid w:val="005234B5"/>
    <w:pPr>
      <w:spacing w:after="40"/>
    </w:pPr>
    <w:rPr>
      <w:b/>
      <w:i/>
    </w:rPr>
  </w:style>
  <w:style w:type="character" w:styleId="Hyperlnk">
    <w:name w:val="Hyperlink"/>
    <w:basedOn w:val="Standardstycketeckensnitt"/>
    <w:rsid w:val="004F6FC2"/>
    <w:rPr>
      <w:color w:val="0000FF"/>
      <w:u w:val="single"/>
    </w:rPr>
  </w:style>
  <w:style w:type="paragraph" w:customStyle="1" w:styleId="FormatmallInnehll1Fre3pt">
    <w:name w:val="Formatmall Innehåll 1 + Före:  3 pt"/>
    <w:basedOn w:val="Innehll1"/>
    <w:rsid w:val="004B5A94"/>
    <w:pPr>
      <w:spacing w:before="60"/>
    </w:pPr>
    <w:rPr>
      <w:szCs w:val="20"/>
    </w:rPr>
  </w:style>
  <w:style w:type="paragraph" w:customStyle="1" w:styleId="Signaturlinje">
    <w:name w:val="Signaturlinje"/>
    <w:basedOn w:val="Underskrift"/>
    <w:next w:val="Underskrift"/>
    <w:rsid w:val="007A1BC0"/>
    <w:pPr>
      <w:tabs>
        <w:tab w:val="clear" w:pos="4423"/>
        <w:tab w:val="left" w:leader="dot" w:pos="3969"/>
        <w:tab w:val="left" w:pos="4366"/>
        <w:tab w:val="left" w:leader="dot" w:pos="8335"/>
      </w:tabs>
      <w:spacing w:before="680"/>
    </w:pPr>
  </w:style>
  <w:style w:type="paragraph" w:customStyle="1" w:styleId="Bilagenummer">
    <w:name w:val="Bilagenummer"/>
    <w:basedOn w:val="NummerLista"/>
    <w:rsid w:val="00DD0129"/>
    <w:pPr>
      <w:numPr>
        <w:numId w:val="10"/>
      </w:numPr>
    </w:pPr>
  </w:style>
  <w:style w:type="character" w:styleId="AnvndHyperlnk">
    <w:name w:val="FollowedHyperlink"/>
    <w:basedOn w:val="Standardstycketeckensnitt"/>
    <w:semiHidden/>
    <w:unhideWhenUsed/>
    <w:rsid w:val="00AB6035"/>
    <w:rPr>
      <w:color w:val="800080" w:themeColor="followedHyperlink"/>
      <w:u w:val="single"/>
    </w:rPr>
  </w:style>
  <w:style w:type="character" w:styleId="Betoning">
    <w:name w:val="Emphasis"/>
    <w:basedOn w:val="Standardstycketeckensnitt"/>
    <w:rsid w:val="00AB6035"/>
    <w:rPr>
      <w:i/>
      <w:iCs/>
    </w:rPr>
  </w:style>
  <w:style w:type="character" w:styleId="Bokenstitel">
    <w:name w:val="Book Title"/>
    <w:basedOn w:val="Standardstycketeckensnitt"/>
    <w:uiPriority w:val="33"/>
    <w:rsid w:val="00AB6035"/>
    <w:rPr>
      <w:b/>
      <w:bCs/>
      <w:i/>
      <w:iCs/>
      <w:spacing w:val="5"/>
    </w:rPr>
  </w:style>
  <w:style w:type="paragraph" w:styleId="Citat">
    <w:name w:val="Quote"/>
    <w:basedOn w:val="Normal"/>
    <w:next w:val="Normal"/>
    <w:link w:val="CitatChar"/>
    <w:uiPriority w:val="29"/>
    <w:rsid w:val="00AB603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AB6035"/>
    <w:rPr>
      <w:rFonts w:ascii="Arial" w:hAnsi="Arial"/>
      <w:i/>
      <w:iCs/>
      <w:color w:val="404040" w:themeColor="text1" w:themeTint="BF"/>
      <w:sz w:val="24"/>
      <w:szCs w:val="24"/>
    </w:rPr>
  </w:style>
  <w:style w:type="character" w:styleId="Diskretbetoning">
    <w:name w:val="Subtle Emphasis"/>
    <w:basedOn w:val="Standardstycketeckensnitt"/>
    <w:uiPriority w:val="19"/>
    <w:rsid w:val="00AB6035"/>
    <w:rPr>
      <w:i/>
      <w:iCs/>
      <w:color w:val="404040" w:themeColor="text1" w:themeTint="BF"/>
    </w:rPr>
  </w:style>
  <w:style w:type="character" w:styleId="Diskretreferens">
    <w:name w:val="Subtle Reference"/>
    <w:basedOn w:val="Standardstycketeckensnitt"/>
    <w:uiPriority w:val="31"/>
    <w:rsid w:val="00AB6035"/>
    <w:rPr>
      <w:smallCaps/>
      <w:color w:val="5A5A5A" w:themeColor="text1" w:themeTint="A5"/>
    </w:rPr>
  </w:style>
  <w:style w:type="character" w:styleId="Fotnotsreferens">
    <w:name w:val="footnote reference"/>
    <w:basedOn w:val="Standardstycketeckensnitt"/>
    <w:semiHidden/>
    <w:unhideWhenUsed/>
    <w:rsid w:val="00AB6035"/>
    <w:rPr>
      <w:vertAlign w:val="superscript"/>
    </w:rPr>
  </w:style>
  <w:style w:type="character" w:styleId="HTML-akronym">
    <w:name w:val="HTML Acronym"/>
    <w:basedOn w:val="Standardstycketeckensnitt"/>
    <w:semiHidden/>
    <w:unhideWhenUsed/>
    <w:rsid w:val="00AB6035"/>
  </w:style>
  <w:style w:type="character" w:styleId="HTML-citat">
    <w:name w:val="HTML Cite"/>
    <w:basedOn w:val="Standardstycketeckensnitt"/>
    <w:semiHidden/>
    <w:unhideWhenUsed/>
    <w:rsid w:val="00AB6035"/>
    <w:rPr>
      <w:i/>
      <w:iCs/>
    </w:rPr>
  </w:style>
  <w:style w:type="character" w:styleId="HTML-definition">
    <w:name w:val="HTML Definition"/>
    <w:basedOn w:val="Standardstycketeckensnitt"/>
    <w:semiHidden/>
    <w:unhideWhenUsed/>
    <w:rsid w:val="00AB6035"/>
    <w:rPr>
      <w:i/>
      <w:iCs/>
    </w:rPr>
  </w:style>
  <w:style w:type="character" w:styleId="HTML-exempel">
    <w:name w:val="HTML Sample"/>
    <w:basedOn w:val="Standardstycketeckensnitt"/>
    <w:semiHidden/>
    <w:unhideWhenUsed/>
    <w:rsid w:val="00AB6035"/>
    <w:rPr>
      <w:rFonts w:ascii="Consolas" w:hAnsi="Consolas"/>
      <w:sz w:val="24"/>
      <w:szCs w:val="24"/>
    </w:rPr>
  </w:style>
  <w:style w:type="character" w:styleId="HTML-kod">
    <w:name w:val="HTML Code"/>
    <w:basedOn w:val="Standardstycketeckensnitt"/>
    <w:semiHidden/>
    <w:unhideWhenUsed/>
    <w:rsid w:val="00AB6035"/>
    <w:rPr>
      <w:rFonts w:ascii="Consolas" w:hAnsi="Consolas"/>
      <w:sz w:val="20"/>
      <w:szCs w:val="20"/>
    </w:rPr>
  </w:style>
  <w:style w:type="character" w:styleId="HTML-skrivmaskin">
    <w:name w:val="HTML Typewriter"/>
    <w:basedOn w:val="Standardstycketeckensnitt"/>
    <w:semiHidden/>
    <w:unhideWhenUsed/>
    <w:rsid w:val="00AB6035"/>
    <w:rPr>
      <w:rFonts w:ascii="Consolas" w:hAnsi="Consolas"/>
      <w:sz w:val="20"/>
      <w:szCs w:val="20"/>
    </w:rPr>
  </w:style>
  <w:style w:type="character" w:styleId="HTML-tangentbord">
    <w:name w:val="HTML Keyboard"/>
    <w:basedOn w:val="Standardstycketeckensnitt"/>
    <w:semiHidden/>
    <w:unhideWhenUsed/>
    <w:rsid w:val="00AB6035"/>
    <w:rPr>
      <w:rFonts w:ascii="Consolas" w:hAnsi="Consolas"/>
      <w:sz w:val="20"/>
      <w:szCs w:val="20"/>
    </w:rPr>
  </w:style>
  <w:style w:type="character" w:styleId="HTML-variabel">
    <w:name w:val="HTML Variable"/>
    <w:basedOn w:val="Standardstycketeckensnitt"/>
    <w:semiHidden/>
    <w:unhideWhenUsed/>
    <w:rsid w:val="00AB6035"/>
    <w:rPr>
      <w:i/>
      <w:iCs/>
    </w:rPr>
  </w:style>
  <w:style w:type="paragraph" w:styleId="Ingetavstnd">
    <w:name w:val="No Spacing"/>
    <w:uiPriority w:val="1"/>
    <w:rsid w:val="00AB6035"/>
    <w:rPr>
      <w:rFonts w:ascii="Arial" w:hAnsi="Arial"/>
      <w:sz w:val="24"/>
      <w:szCs w:val="24"/>
    </w:rPr>
  </w:style>
  <w:style w:type="paragraph" w:styleId="Innehllsfrteckningsrubrik">
    <w:name w:val="TOC Heading"/>
    <w:basedOn w:val="Rubrik1"/>
    <w:next w:val="Normal"/>
    <w:uiPriority w:val="39"/>
    <w:semiHidden/>
    <w:unhideWhenUsed/>
    <w:rsid w:val="00AB6035"/>
    <w:pPr>
      <w:keepLines/>
      <w:numPr>
        <w:numId w:val="0"/>
      </w:numPr>
      <w:spacing w:after="0"/>
      <w:outlineLvl w:val="9"/>
    </w:pPr>
    <w:rPr>
      <w:rFonts w:asciiTheme="majorHAnsi" w:eastAsiaTheme="majorEastAsia" w:hAnsiTheme="majorHAnsi" w:cstheme="majorBidi"/>
      <w:b w:val="0"/>
      <w:color w:val="365F91" w:themeColor="accent1" w:themeShade="BF"/>
      <w:sz w:val="32"/>
      <w:szCs w:val="32"/>
    </w:rPr>
  </w:style>
  <w:style w:type="character" w:styleId="Kommentarsreferens">
    <w:name w:val="annotation reference"/>
    <w:basedOn w:val="Standardstycketeckensnitt"/>
    <w:semiHidden/>
    <w:unhideWhenUsed/>
    <w:rsid w:val="00AB6035"/>
    <w:rPr>
      <w:sz w:val="16"/>
      <w:szCs w:val="16"/>
    </w:rPr>
  </w:style>
  <w:style w:type="paragraph" w:styleId="Liststycke">
    <w:name w:val="List Paragraph"/>
    <w:basedOn w:val="Normal"/>
    <w:uiPriority w:val="34"/>
    <w:rsid w:val="00AB6035"/>
    <w:pPr>
      <w:ind w:left="720"/>
      <w:contextualSpacing/>
    </w:pPr>
  </w:style>
  <w:style w:type="paragraph" w:styleId="Litteraturfrteckning">
    <w:name w:val="Bibliography"/>
    <w:basedOn w:val="Normal"/>
    <w:next w:val="Normal"/>
    <w:uiPriority w:val="37"/>
    <w:semiHidden/>
    <w:unhideWhenUsed/>
    <w:rsid w:val="00AB6035"/>
  </w:style>
  <w:style w:type="character" w:styleId="Platshllartext">
    <w:name w:val="Placeholder Text"/>
    <w:basedOn w:val="Standardstycketeckensnitt"/>
    <w:uiPriority w:val="99"/>
    <w:semiHidden/>
    <w:rsid w:val="00AB6035"/>
    <w:rPr>
      <w:color w:val="808080"/>
    </w:rPr>
  </w:style>
  <w:style w:type="character" w:styleId="Radnummer">
    <w:name w:val="line number"/>
    <w:basedOn w:val="Standardstycketeckensnitt"/>
    <w:semiHidden/>
    <w:unhideWhenUsed/>
    <w:rsid w:val="00AB6035"/>
  </w:style>
  <w:style w:type="character" w:styleId="Slutkommentarsreferens">
    <w:name w:val="endnote reference"/>
    <w:basedOn w:val="Standardstycketeckensnitt"/>
    <w:semiHidden/>
    <w:unhideWhenUsed/>
    <w:rsid w:val="00AB6035"/>
    <w:rPr>
      <w:vertAlign w:val="superscript"/>
    </w:rPr>
  </w:style>
  <w:style w:type="character" w:styleId="Stark">
    <w:name w:val="Strong"/>
    <w:basedOn w:val="Standardstycketeckensnitt"/>
    <w:rsid w:val="00AB6035"/>
    <w:rPr>
      <w:b/>
      <w:bCs/>
    </w:rPr>
  </w:style>
  <w:style w:type="character" w:styleId="Starkbetoning">
    <w:name w:val="Intense Emphasis"/>
    <w:basedOn w:val="Standardstycketeckensnitt"/>
    <w:uiPriority w:val="21"/>
    <w:rsid w:val="00AB6035"/>
    <w:rPr>
      <w:i/>
      <w:iCs/>
      <w:color w:val="4F81BD" w:themeColor="accent1"/>
    </w:rPr>
  </w:style>
  <w:style w:type="character" w:styleId="Starkreferens">
    <w:name w:val="Intense Reference"/>
    <w:basedOn w:val="Standardstycketeckensnitt"/>
    <w:uiPriority w:val="32"/>
    <w:rsid w:val="00AB6035"/>
    <w:rPr>
      <w:b/>
      <w:bCs/>
      <w:smallCaps/>
      <w:color w:val="4F81BD" w:themeColor="accent1"/>
      <w:spacing w:val="5"/>
    </w:rPr>
  </w:style>
  <w:style w:type="paragraph" w:styleId="Starktcitat">
    <w:name w:val="Intense Quote"/>
    <w:basedOn w:val="Normal"/>
    <w:next w:val="Normal"/>
    <w:link w:val="StarktcitatChar"/>
    <w:uiPriority w:val="30"/>
    <w:rsid w:val="00AB603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arktcitatChar">
    <w:name w:val="Starkt citat Char"/>
    <w:basedOn w:val="Standardstycketeckensnitt"/>
    <w:link w:val="Starktcitat"/>
    <w:uiPriority w:val="30"/>
    <w:rsid w:val="00AB6035"/>
    <w:rPr>
      <w:rFonts w:ascii="Arial" w:hAnsi="Arial"/>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1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ristin.luthman@ltdalarna.se" TargetMode="External"/><Relationship Id="rId5" Type="http://schemas.openxmlformats.org/officeDocument/2006/relationships/footnotes" Target="footnotes.xml"/><Relationship Id="rId10" Type="http://schemas.openxmlformats.org/officeDocument/2006/relationships/hyperlink" Target="mailto:monaingeborg.westman@ltdalarna.se"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Mallar\Allm&#228;nt\LD%20Dokumen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LD Dokument</Template>
  <TotalTime>0</TotalTime>
  <Pages>4</Pages>
  <Words>714</Words>
  <Characters>4727</Characters>
  <Application>Microsoft Office Word</Application>
  <DocSecurity>0</DocSecurity>
  <Lines>39</Lines>
  <Paragraphs>10</Paragraphs>
  <ScaleCrop>false</ScaleCrop>
  <HeadingPairs>
    <vt:vector size="2" baseType="variant">
      <vt:variant>
        <vt:lpstr>Rubrik</vt:lpstr>
      </vt:variant>
      <vt:variant>
        <vt:i4>1</vt:i4>
      </vt:variant>
    </vt:vector>
  </HeadingPairs>
  <TitlesOfParts>
    <vt:vector size="1" baseType="lpstr">
      <vt:lpstr>Dagordning länsnätverk förvaltningschefer inom hälsa- och välfärd</vt:lpstr>
    </vt:vector>
  </TitlesOfParts>
  <Company>Region Dalarna</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Dagordning länsnätverk förvaltningschefer inom hälsa- och välfärd</dc:title>
  <dc:creator>runann</dc:creator>
  <cp:lastModifiedBy>Liljeberg Hans /Central förvaltning Hälso- och sjukvårdsenhet /Falun</cp:lastModifiedBy>
  <cp:revision>2</cp:revision>
  <cp:lastPrinted>2019-04-15T14:48:00Z</cp:lastPrinted>
  <dcterms:created xsi:type="dcterms:W3CDTF">2019-05-06T13:43:00Z</dcterms:created>
  <dcterms:modified xsi:type="dcterms:W3CDTF">2019-05-06T13:43:00Z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LD_Mall">
    <vt:lpwstr>C:\Program Files (x86)\Microsoft Office\Mallar\Allmänt\LD Dokument;64</vt:lpwstr>
  </property>
</Properties>
</file>